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5" w:rsidRPr="005F5266" w:rsidRDefault="00D535F5" w:rsidP="00D535F5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b/>
          <w:color w:val="000000" w:themeColor="text1"/>
          <w:sz w:val="32"/>
          <w:szCs w:val="19"/>
          <w:lang w:eastAsia="en-AU"/>
        </w:rPr>
      </w:pPr>
      <w:r w:rsidRPr="005F5266">
        <w:rPr>
          <w:rFonts w:eastAsia="Times New Roman" w:cs="Times New Roman"/>
          <w:b/>
          <w:color w:val="000000" w:themeColor="text1"/>
          <w:sz w:val="32"/>
          <w:szCs w:val="19"/>
          <w:lang w:eastAsia="en-AU"/>
        </w:rPr>
        <w:t>Uniform</w:t>
      </w:r>
    </w:p>
    <w:p w:rsidR="00D535F5" w:rsidRPr="00244C00" w:rsidRDefault="00D535F5" w:rsidP="00D535F5">
      <w:pPr>
        <w:shd w:val="clear" w:color="auto" w:fill="FFFFFF"/>
        <w:tabs>
          <w:tab w:val="left" w:pos="1701"/>
        </w:tabs>
        <w:spacing w:after="0" w:line="240" w:lineRule="auto"/>
        <w:rPr>
          <w:rFonts w:eastAsia="Times New Roman" w:cs="Arial"/>
          <w:b/>
          <w:iCs/>
          <w:color w:val="000000" w:themeColor="text1"/>
          <w:sz w:val="24"/>
          <w:lang w:eastAsia="en-AU"/>
        </w:rPr>
      </w:pPr>
      <w:r w:rsidRPr="00244C00">
        <w:rPr>
          <w:rFonts w:eastAsia="Times New Roman" w:cs="Arial"/>
          <w:b/>
          <w:iCs/>
          <w:color w:val="000000" w:themeColor="text1"/>
          <w:sz w:val="24"/>
          <w:lang w:eastAsia="en-AU"/>
        </w:rPr>
        <w:t>Playing</w:t>
      </w:r>
    </w:p>
    <w:p w:rsidR="00D535F5" w:rsidRDefault="00D535F5" w:rsidP="00D535F5">
      <w:pPr>
        <w:shd w:val="clear" w:color="auto" w:fill="FFFFFF"/>
        <w:tabs>
          <w:tab w:val="left" w:pos="1701"/>
        </w:tabs>
        <w:spacing w:after="0" w:line="240" w:lineRule="auto"/>
        <w:rPr>
          <w:rFonts w:eastAsia="Times New Roman" w:cs="Arial"/>
          <w:iCs/>
          <w:color w:val="000000" w:themeColor="text1"/>
          <w:sz w:val="24"/>
          <w:lang w:eastAsia="en-AU"/>
        </w:rPr>
      </w:pPr>
    </w:p>
    <w:p w:rsidR="00D535F5" w:rsidRPr="00291EC2" w:rsidRDefault="00D535F5" w:rsidP="00D535F5">
      <w:pPr>
        <w:shd w:val="clear" w:color="auto" w:fill="FFFFFF"/>
        <w:tabs>
          <w:tab w:val="left" w:pos="1701"/>
        </w:tabs>
        <w:spacing w:after="120" w:line="240" w:lineRule="auto"/>
        <w:rPr>
          <w:rFonts w:eastAsia="Times New Roman" w:cs="Arial"/>
          <w:iCs/>
          <w:color w:val="000000" w:themeColor="text1"/>
          <w:sz w:val="24"/>
          <w:szCs w:val="24"/>
          <w:lang w:eastAsia="en-AU"/>
        </w:rPr>
      </w:pPr>
      <w:r w:rsidRPr="00291EC2">
        <w:rPr>
          <w:rFonts w:eastAsia="Times New Roman" w:cs="Arial"/>
          <w:iCs/>
          <w:color w:val="000000" w:themeColor="text1"/>
          <w:sz w:val="24"/>
          <w:szCs w:val="24"/>
          <w:lang w:eastAsia="en-AU"/>
        </w:rPr>
        <w:t xml:space="preserve">The playing uniform consists of a sleeveless </w:t>
      </w:r>
      <w:r w:rsidR="00DC4220">
        <w:rPr>
          <w:rFonts w:eastAsia="Times New Roman" w:cs="Arial"/>
          <w:iCs/>
          <w:color w:val="000000" w:themeColor="text1"/>
          <w:sz w:val="24"/>
          <w:szCs w:val="24"/>
          <w:lang w:eastAsia="en-AU"/>
        </w:rPr>
        <w:t xml:space="preserve">playing </w:t>
      </w:r>
      <w:r w:rsidRPr="00291EC2">
        <w:rPr>
          <w:rFonts w:eastAsia="Times New Roman" w:cs="Arial"/>
          <w:iCs/>
          <w:color w:val="000000" w:themeColor="text1"/>
          <w:sz w:val="24"/>
          <w:szCs w:val="24"/>
          <w:lang w:eastAsia="en-AU"/>
        </w:rPr>
        <w:t>jumper, shorts and socks</w:t>
      </w:r>
      <w:r>
        <w:rPr>
          <w:rFonts w:eastAsia="Times New Roman" w:cs="Arial"/>
          <w:iCs/>
          <w:color w:val="000000" w:themeColor="text1"/>
          <w:sz w:val="24"/>
          <w:szCs w:val="24"/>
          <w:lang w:eastAsia="en-AU"/>
        </w:rPr>
        <w:t>.</w:t>
      </w:r>
    </w:p>
    <w:p w:rsidR="00D535F5" w:rsidRPr="00291EC2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color w:val="000000" w:themeColor="text1"/>
          <w:sz w:val="24"/>
          <w:szCs w:val="24"/>
        </w:rPr>
      </w:pPr>
      <w:r w:rsidRPr="00291EC2">
        <w:rPr>
          <w:color w:val="000000" w:themeColor="text1"/>
          <w:sz w:val="24"/>
          <w:szCs w:val="24"/>
        </w:rPr>
        <w:t xml:space="preserve">At the start of each season players will be provided with a playing jumper and one pair of socks by the Team Manager as part of their registration. </w:t>
      </w:r>
      <w:r w:rsidR="00280A09">
        <w:rPr>
          <w:color w:val="000000" w:themeColor="text1"/>
          <w:sz w:val="24"/>
          <w:szCs w:val="24"/>
        </w:rPr>
        <w:t>Players will be sized for these items before games start.</w:t>
      </w:r>
    </w:p>
    <w:p w:rsidR="00D535F5" w:rsidRPr="00291EC2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color w:val="000000" w:themeColor="text1"/>
          <w:sz w:val="24"/>
          <w:szCs w:val="24"/>
        </w:rPr>
      </w:pPr>
      <w:r w:rsidRPr="00291EC2">
        <w:rPr>
          <w:color w:val="000000" w:themeColor="text1"/>
          <w:sz w:val="24"/>
          <w:szCs w:val="24"/>
        </w:rPr>
        <w:t xml:space="preserve">Players will need to purchase playing shorts ($25) and any additional socks ($12). </w:t>
      </w:r>
      <w:r w:rsidR="00280A09">
        <w:rPr>
          <w:color w:val="000000" w:themeColor="text1"/>
          <w:sz w:val="24"/>
          <w:szCs w:val="24"/>
        </w:rPr>
        <w:t xml:space="preserve"> These are available from the footy office at 5 </w:t>
      </w:r>
      <w:proofErr w:type="spellStart"/>
      <w:r w:rsidR="00280A09">
        <w:rPr>
          <w:color w:val="000000" w:themeColor="text1"/>
          <w:sz w:val="24"/>
          <w:szCs w:val="24"/>
        </w:rPr>
        <w:t>Angas</w:t>
      </w:r>
      <w:proofErr w:type="spellEnd"/>
      <w:r w:rsidR="00280A09">
        <w:rPr>
          <w:color w:val="000000" w:themeColor="text1"/>
          <w:sz w:val="24"/>
          <w:szCs w:val="24"/>
        </w:rPr>
        <w:t xml:space="preserve"> Street, Ainslie, during business hours, Monday-Friday or at other times by negotiation.</w:t>
      </w:r>
    </w:p>
    <w:p w:rsidR="00D535F5" w:rsidRPr="00280A09" w:rsidRDefault="00D535F5" w:rsidP="00280A09">
      <w:pPr>
        <w:spacing w:after="120"/>
        <w:jc w:val="both"/>
        <w:rPr>
          <w:color w:val="000000" w:themeColor="text1"/>
          <w:sz w:val="28"/>
          <w:szCs w:val="24"/>
        </w:rPr>
      </w:pPr>
      <w:r w:rsidRPr="00291EC2">
        <w:rPr>
          <w:color w:val="000000" w:themeColor="text1"/>
          <w:sz w:val="24"/>
          <w:szCs w:val="24"/>
        </w:rPr>
        <w:t>Mouthguards and football boots are also essential and are the responsibility of the player to provide.</w:t>
      </w:r>
      <w:r w:rsidR="00280A09">
        <w:rPr>
          <w:color w:val="000000" w:themeColor="text1"/>
          <w:sz w:val="24"/>
          <w:szCs w:val="24"/>
        </w:rPr>
        <w:t xml:space="preserve"> </w:t>
      </w:r>
      <w:r w:rsidR="00280A09" w:rsidRPr="00280A09">
        <w:rPr>
          <w:sz w:val="24"/>
          <w:szCs w:val="24"/>
        </w:rPr>
        <w:t xml:space="preserve">It is recommended that players in all age groups wear a mouthguard, ideally a custom-fitted one. </w:t>
      </w:r>
      <w:r w:rsidR="00280A09" w:rsidRPr="00280A09">
        <w:rPr>
          <w:sz w:val="24"/>
        </w:rPr>
        <w:t>Although mouthguards are not compulsory in some of the younger age groups (</w:t>
      </w:r>
      <w:proofErr w:type="spellStart"/>
      <w:r w:rsidR="00280A09" w:rsidRPr="00280A09">
        <w:rPr>
          <w:sz w:val="24"/>
        </w:rPr>
        <w:t>ie</w:t>
      </w:r>
      <w:proofErr w:type="spellEnd"/>
      <w:r w:rsidR="00280A09" w:rsidRPr="00280A09">
        <w:rPr>
          <w:sz w:val="24"/>
        </w:rPr>
        <w:t xml:space="preserve"> Auskick) players will be required to wear a mouthguard in higher grades and it is a good opportunity to get used to them early. </w:t>
      </w:r>
      <w:r w:rsidR="00280A09" w:rsidRPr="00280A09">
        <w:rPr>
          <w:sz w:val="24"/>
          <w:szCs w:val="24"/>
        </w:rPr>
        <w:t xml:space="preserve">The Club usually runs an annual promotion in conjunction with the </w:t>
      </w:r>
      <w:hyperlink r:id="rId4" w:history="1">
        <w:r w:rsidR="00280A09" w:rsidRPr="00280A09">
          <w:rPr>
            <w:rStyle w:val="Hyperlink"/>
            <w:i/>
            <w:sz w:val="24"/>
            <w:szCs w:val="24"/>
          </w:rPr>
          <w:t>Dickson Par</w:t>
        </w:r>
        <w:r w:rsidR="00280A09" w:rsidRPr="00280A09">
          <w:rPr>
            <w:rStyle w:val="Hyperlink"/>
            <w:i/>
            <w:sz w:val="24"/>
            <w:szCs w:val="24"/>
          </w:rPr>
          <w:t>k</w:t>
        </w:r>
        <w:r w:rsidR="00280A09" w:rsidRPr="00280A09">
          <w:rPr>
            <w:rStyle w:val="Hyperlink"/>
            <w:i/>
            <w:sz w:val="24"/>
            <w:szCs w:val="24"/>
          </w:rPr>
          <w:t xml:space="preserve"> Dental Surgery</w:t>
        </w:r>
      </w:hyperlink>
      <w:r w:rsidR="00280A09" w:rsidRPr="00280A09">
        <w:rPr>
          <w:i/>
          <w:sz w:val="24"/>
          <w:szCs w:val="24"/>
        </w:rPr>
        <w:t xml:space="preserve"> </w:t>
      </w:r>
      <w:r w:rsidR="00280A09" w:rsidRPr="00280A09">
        <w:rPr>
          <w:sz w:val="24"/>
          <w:szCs w:val="24"/>
        </w:rPr>
        <w:t xml:space="preserve">offering the Ainslie community an opportunity to purchase custom-fitted mouthguards at a reduced price.  </w:t>
      </w:r>
    </w:p>
    <w:p w:rsidR="00D535F5" w:rsidRPr="00291EC2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color w:val="000000" w:themeColor="text1"/>
          <w:sz w:val="24"/>
          <w:szCs w:val="24"/>
        </w:rPr>
      </w:pPr>
      <w:r w:rsidRPr="00291EC2">
        <w:rPr>
          <w:color w:val="000000" w:themeColor="text1"/>
          <w:sz w:val="24"/>
          <w:szCs w:val="24"/>
        </w:rPr>
        <w:t>The full playing uniform is to be worn for all games.</w:t>
      </w:r>
    </w:p>
    <w:p w:rsidR="00D535F5" w:rsidRPr="00244C00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b/>
          <w:color w:val="000000" w:themeColor="text1"/>
          <w:sz w:val="24"/>
        </w:rPr>
      </w:pPr>
      <w:r w:rsidRPr="00244C00">
        <w:rPr>
          <w:b/>
          <w:color w:val="000000" w:themeColor="text1"/>
          <w:sz w:val="24"/>
        </w:rPr>
        <w:t>Training</w:t>
      </w:r>
    </w:p>
    <w:p w:rsidR="00D535F5" w:rsidRPr="00244C00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color w:val="000000" w:themeColor="text1"/>
          <w:sz w:val="24"/>
        </w:rPr>
      </w:pPr>
      <w:r w:rsidRPr="00244C00">
        <w:rPr>
          <w:color w:val="000000" w:themeColor="text1"/>
          <w:sz w:val="24"/>
        </w:rPr>
        <w:t xml:space="preserve">There is no particular uniform for training but the Club does provide training shirts </w:t>
      </w:r>
      <w:r>
        <w:rPr>
          <w:color w:val="000000" w:themeColor="text1"/>
          <w:sz w:val="24"/>
        </w:rPr>
        <w:t xml:space="preserve">to players </w:t>
      </w:r>
      <w:r w:rsidRPr="00244C00">
        <w:rPr>
          <w:color w:val="000000" w:themeColor="text1"/>
          <w:sz w:val="24"/>
        </w:rPr>
        <w:t xml:space="preserve">for </w:t>
      </w:r>
      <w:r>
        <w:rPr>
          <w:color w:val="000000" w:themeColor="text1"/>
          <w:sz w:val="24"/>
        </w:rPr>
        <w:t xml:space="preserve">use at </w:t>
      </w:r>
      <w:r w:rsidRPr="00244C00">
        <w:rPr>
          <w:color w:val="000000" w:themeColor="text1"/>
          <w:sz w:val="24"/>
        </w:rPr>
        <w:t>training</w:t>
      </w:r>
      <w:r>
        <w:rPr>
          <w:color w:val="000000" w:themeColor="text1"/>
          <w:sz w:val="24"/>
        </w:rPr>
        <w:t xml:space="preserve"> sessions</w:t>
      </w:r>
      <w:r w:rsidRPr="00244C00">
        <w:rPr>
          <w:color w:val="000000" w:themeColor="text1"/>
          <w:sz w:val="24"/>
        </w:rPr>
        <w:t>.</w:t>
      </w:r>
    </w:p>
    <w:p w:rsidR="00D535F5" w:rsidRPr="00291EC2" w:rsidRDefault="00D535F5" w:rsidP="00D535F5">
      <w:pPr>
        <w:shd w:val="clear" w:color="auto" w:fill="FFFFFF"/>
        <w:tabs>
          <w:tab w:val="left" w:pos="1701"/>
        </w:tabs>
        <w:spacing w:after="120"/>
        <w:jc w:val="both"/>
        <w:rPr>
          <w:color w:val="000000" w:themeColor="text1"/>
          <w:sz w:val="24"/>
          <w:szCs w:val="24"/>
        </w:rPr>
      </w:pPr>
      <w:r w:rsidRPr="00291EC2">
        <w:rPr>
          <w:color w:val="000000" w:themeColor="text1"/>
          <w:sz w:val="24"/>
          <w:szCs w:val="24"/>
        </w:rPr>
        <w:t>Training shirts are provided to players</w:t>
      </w:r>
      <w:r w:rsidR="00280A09">
        <w:rPr>
          <w:color w:val="000000" w:themeColor="text1"/>
          <w:sz w:val="24"/>
          <w:szCs w:val="24"/>
        </w:rPr>
        <w:t xml:space="preserve"> as part of their registration and will be distributed by Team Managers at the beginning of the season.</w:t>
      </w:r>
    </w:p>
    <w:p w:rsidR="004578CE" w:rsidRDefault="004578CE"/>
    <w:sectPr w:rsidR="004578CE" w:rsidSect="0045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5F5"/>
    <w:rsid w:val="00280A09"/>
    <w:rsid w:val="004578CE"/>
    <w:rsid w:val="00D2786D"/>
    <w:rsid w:val="00D535F5"/>
    <w:rsid w:val="00D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A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cksondentis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Parkinson</dc:creator>
  <cp:lastModifiedBy>Lyn Parkinson</cp:lastModifiedBy>
  <cp:revision>3</cp:revision>
  <dcterms:created xsi:type="dcterms:W3CDTF">2021-01-31T09:06:00Z</dcterms:created>
  <dcterms:modified xsi:type="dcterms:W3CDTF">2021-01-31T09:10:00Z</dcterms:modified>
</cp:coreProperties>
</file>