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2C8F" w14:textId="77777777" w:rsidR="00F77EA8" w:rsidRDefault="00F77EA8" w:rsidP="00F77EA8">
      <w:pPr>
        <w:pStyle w:val="Default"/>
        <w:jc w:val="center"/>
        <w:rPr>
          <w:b/>
          <w:bCs/>
          <w:sz w:val="36"/>
          <w:szCs w:val="36"/>
        </w:rPr>
      </w:pPr>
      <w:r w:rsidRPr="00543F72">
        <w:rPr>
          <w:b/>
          <w:bCs/>
          <w:sz w:val="36"/>
          <w:szCs w:val="36"/>
        </w:rPr>
        <w:t>EXPRESSION OF I</w:t>
      </w:r>
      <w:r>
        <w:rPr>
          <w:b/>
          <w:bCs/>
          <w:sz w:val="36"/>
          <w:szCs w:val="36"/>
        </w:rPr>
        <w:t xml:space="preserve">NTEREST AS AN </w:t>
      </w:r>
      <w:r w:rsidRPr="00543F72">
        <w:rPr>
          <w:b/>
          <w:bCs/>
          <w:sz w:val="36"/>
          <w:szCs w:val="36"/>
        </w:rPr>
        <w:t xml:space="preserve">AINSLIE </w:t>
      </w:r>
      <w:r>
        <w:rPr>
          <w:b/>
          <w:bCs/>
          <w:sz w:val="36"/>
          <w:szCs w:val="36"/>
        </w:rPr>
        <w:t xml:space="preserve">FOOTBALL CLUB </w:t>
      </w:r>
    </w:p>
    <w:p w14:paraId="45EE0D64" w14:textId="77777777" w:rsidR="00F77EA8" w:rsidRPr="007F265E" w:rsidRDefault="00F77EA8" w:rsidP="00F77EA8">
      <w:pPr>
        <w:pStyle w:val="Default"/>
        <w:jc w:val="center"/>
        <w:rPr>
          <w:b/>
          <w:bCs/>
          <w:sz w:val="44"/>
          <w:szCs w:val="36"/>
        </w:rPr>
      </w:pPr>
      <w:r w:rsidRPr="007F265E">
        <w:rPr>
          <w:b/>
          <w:bCs/>
          <w:sz w:val="44"/>
          <w:szCs w:val="36"/>
        </w:rPr>
        <w:t>JUNIOR COACH</w:t>
      </w:r>
      <w:r>
        <w:rPr>
          <w:b/>
          <w:bCs/>
          <w:sz w:val="44"/>
          <w:szCs w:val="36"/>
        </w:rPr>
        <w:t>/ASSISTANT COACH</w:t>
      </w:r>
    </w:p>
    <w:p w14:paraId="58848BF2" w14:textId="37FCFAED" w:rsidR="00F77EA8" w:rsidRPr="00543F72" w:rsidRDefault="00F77EA8" w:rsidP="00F77EA8">
      <w:pPr>
        <w:pStyle w:val="Default"/>
        <w:jc w:val="center"/>
        <w:rPr>
          <w:b/>
          <w:bCs/>
          <w:sz w:val="36"/>
          <w:szCs w:val="36"/>
        </w:rPr>
      </w:pPr>
      <w:r w:rsidRPr="00543F72">
        <w:rPr>
          <w:b/>
          <w:bCs/>
          <w:sz w:val="36"/>
          <w:szCs w:val="36"/>
        </w:rPr>
        <w:t xml:space="preserve">FOR SEASON </w:t>
      </w:r>
      <w:r>
        <w:rPr>
          <w:b/>
          <w:bCs/>
          <w:sz w:val="36"/>
          <w:szCs w:val="36"/>
        </w:rPr>
        <w:t>202</w:t>
      </w:r>
      <w:r w:rsidR="00CC345B">
        <w:rPr>
          <w:b/>
          <w:bCs/>
          <w:sz w:val="36"/>
          <w:szCs w:val="36"/>
        </w:rPr>
        <w:t>2</w:t>
      </w:r>
    </w:p>
    <w:p w14:paraId="6FF99BDA" w14:textId="77777777" w:rsidR="00F77EA8" w:rsidRPr="00F77EA8" w:rsidRDefault="00F77EA8" w:rsidP="00F77EA8">
      <w:pPr>
        <w:pStyle w:val="Default"/>
        <w:rPr>
          <w:sz w:val="12"/>
        </w:rPr>
      </w:pPr>
    </w:p>
    <w:p w14:paraId="55DCEB56" w14:textId="6A91D28C" w:rsidR="00F77EA8" w:rsidRPr="002224B0" w:rsidRDefault="00F77EA8" w:rsidP="001710A1">
      <w:pPr>
        <w:pStyle w:val="Default"/>
        <w:spacing w:after="120" w:line="276" w:lineRule="auto"/>
        <w:ind w:left="-426" w:right="-330"/>
        <w:jc w:val="both"/>
        <w:rPr>
          <w:b/>
        </w:rPr>
      </w:pPr>
      <w:r w:rsidRPr="002224B0">
        <w:rPr>
          <w:b/>
        </w:rPr>
        <w:t xml:space="preserve">The Ainslie Football Club (AFC) is seeking </w:t>
      </w:r>
      <w:r w:rsidRPr="002224B0">
        <w:rPr>
          <w:b/>
          <w:color w:val="auto"/>
        </w:rPr>
        <w:t>Expressions of Interest</w:t>
      </w:r>
      <w:r w:rsidRPr="002224B0">
        <w:rPr>
          <w:b/>
        </w:rPr>
        <w:t xml:space="preserve"> from accredited and non-accredited coaches for all Ainslie </w:t>
      </w:r>
      <w:r>
        <w:rPr>
          <w:b/>
        </w:rPr>
        <w:t>J</w:t>
      </w:r>
      <w:r w:rsidRPr="002224B0">
        <w:rPr>
          <w:b/>
        </w:rPr>
        <w:t>unior teams - from our Auskick Program through to Youth Girls U18s (Women’s Rising Stars) - in Season 202</w:t>
      </w:r>
      <w:r w:rsidR="00CC345B">
        <w:rPr>
          <w:b/>
        </w:rPr>
        <w:t>2</w:t>
      </w:r>
      <w:r w:rsidRPr="002224B0">
        <w:rPr>
          <w:b/>
        </w:rPr>
        <w:t xml:space="preserve">. </w:t>
      </w:r>
    </w:p>
    <w:p w14:paraId="173D26E0" w14:textId="048D3BD1" w:rsidR="00F77EA8" w:rsidRPr="0006587A" w:rsidRDefault="00F77EA8" w:rsidP="001710A1">
      <w:pPr>
        <w:pStyle w:val="Default"/>
        <w:spacing w:after="120" w:line="276" w:lineRule="auto"/>
        <w:ind w:left="-426" w:right="-330"/>
        <w:jc w:val="both"/>
        <w:rPr>
          <w:sz w:val="22"/>
        </w:rPr>
      </w:pPr>
      <w:r w:rsidRPr="0006587A">
        <w:rPr>
          <w:sz w:val="22"/>
        </w:rPr>
        <w:t xml:space="preserve">If you are interested in </w:t>
      </w:r>
      <w:r>
        <w:rPr>
          <w:sz w:val="22"/>
        </w:rPr>
        <w:t xml:space="preserve">taking on the role of either Coach or Assistant Coach for </w:t>
      </w:r>
      <w:r w:rsidRPr="0006587A">
        <w:rPr>
          <w:sz w:val="22"/>
        </w:rPr>
        <w:t xml:space="preserve">an Ainslie Junior team </w:t>
      </w:r>
      <w:r>
        <w:rPr>
          <w:sz w:val="22"/>
        </w:rPr>
        <w:t>in 202</w:t>
      </w:r>
      <w:r w:rsidR="0082348A">
        <w:rPr>
          <w:sz w:val="22"/>
        </w:rPr>
        <w:t>2</w:t>
      </w:r>
      <w:r>
        <w:rPr>
          <w:sz w:val="22"/>
        </w:rPr>
        <w:t xml:space="preserve"> </w:t>
      </w:r>
      <w:r w:rsidRPr="0006587A">
        <w:rPr>
          <w:sz w:val="22"/>
        </w:rPr>
        <w:t xml:space="preserve">please complete the </w:t>
      </w:r>
      <w:r w:rsidRPr="0006587A">
        <w:rPr>
          <w:i/>
          <w:sz w:val="22"/>
        </w:rPr>
        <w:t xml:space="preserve">Expression of Interest </w:t>
      </w:r>
      <w:r w:rsidRPr="0006587A">
        <w:rPr>
          <w:sz w:val="22"/>
        </w:rPr>
        <w:t xml:space="preserve">form at the end of this document and return it to the Manager, </w:t>
      </w:r>
      <w:r>
        <w:rPr>
          <w:sz w:val="22"/>
        </w:rPr>
        <w:t xml:space="preserve">Junior </w:t>
      </w:r>
      <w:r w:rsidRPr="0006587A">
        <w:rPr>
          <w:sz w:val="22"/>
        </w:rPr>
        <w:t xml:space="preserve">Football Operations </w:t>
      </w:r>
      <w:r>
        <w:rPr>
          <w:sz w:val="22"/>
        </w:rPr>
        <w:t xml:space="preserve">at </w:t>
      </w:r>
      <w:hyperlink r:id="rId7" w:history="1">
        <w:r w:rsidR="0082348A" w:rsidRPr="00034410">
          <w:rPr>
            <w:rStyle w:val="Hyperlink"/>
            <w:sz w:val="22"/>
          </w:rPr>
          <w:t>matthew.teasdale@ainsliefootball.com.au</w:t>
        </w:r>
      </w:hyperlink>
      <w:r w:rsidRPr="0006587A">
        <w:rPr>
          <w:sz w:val="22"/>
        </w:rPr>
        <w:t xml:space="preserve"> by </w:t>
      </w:r>
      <w:r w:rsidR="00CC345B">
        <w:rPr>
          <w:b/>
          <w:color w:val="FF0000"/>
          <w:sz w:val="22"/>
        </w:rPr>
        <w:t>30</w:t>
      </w:r>
      <w:r w:rsidR="00F97F8A" w:rsidRPr="00F97F8A">
        <w:rPr>
          <w:b/>
          <w:color w:val="FF0000"/>
          <w:sz w:val="22"/>
        </w:rPr>
        <w:t xml:space="preserve"> </w:t>
      </w:r>
      <w:r w:rsidR="00CC345B">
        <w:rPr>
          <w:b/>
          <w:color w:val="FF0000"/>
          <w:sz w:val="22"/>
        </w:rPr>
        <w:t>Nov</w:t>
      </w:r>
      <w:r w:rsidR="00F97F8A" w:rsidRPr="00F97F8A">
        <w:rPr>
          <w:b/>
          <w:color w:val="FF0000"/>
          <w:sz w:val="22"/>
        </w:rPr>
        <w:t>ember</w:t>
      </w:r>
      <w:r w:rsidRPr="00F97F8A">
        <w:rPr>
          <w:b/>
          <w:color w:val="FF0000"/>
          <w:sz w:val="22"/>
        </w:rPr>
        <w:t xml:space="preserve"> 202</w:t>
      </w:r>
      <w:r w:rsidR="00CC345B">
        <w:rPr>
          <w:b/>
          <w:color w:val="FF0000"/>
          <w:sz w:val="22"/>
        </w:rPr>
        <w:t>1</w:t>
      </w:r>
      <w:r w:rsidRPr="0006587A">
        <w:rPr>
          <w:b/>
          <w:sz w:val="22"/>
        </w:rPr>
        <w:t>.</w:t>
      </w:r>
      <w:r>
        <w:rPr>
          <w:b/>
          <w:sz w:val="22"/>
        </w:rPr>
        <w:t xml:space="preserve"> </w:t>
      </w:r>
      <w:r w:rsidRPr="0006587A">
        <w:rPr>
          <w:sz w:val="22"/>
        </w:rPr>
        <w:t xml:space="preserve">Irrespective of whether you </w:t>
      </w:r>
      <w:r>
        <w:rPr>
          <w:sz w:val="22"/>
        </w:rPr>
        <w:t xml:space="preserve">were a Coach or Assistant Coach to an Ainslie </w:t>
      </w:r>
      <w:r w:rsidRPr="0006587A">
        <w:rPr>
          <w:sz w:val="22"/>
        </w:rPr>
        <w:t>team in 20</w:t>
      </w:r>
      <w:r>
        <w:rPr>
          <w:sz w:val="22"/>
        </w:rPr>
        <w:t>2</w:t>
      </w:r>
      <w:r w:rsidR="00CC345B">
        <w:rPr>
          <w:sz w:val="22"/>
        </w:rPr>
        <w:t>1</w:t>
      </w:r>
      <w:r w:rsidRPr="0006587A">
        <w:rPr>
          <w:sz w:val="22"/>
        </w:rPr>
        <w:t xml:space="preserve">, </w:t>
      </w:r>
      <w:r>
        <w:rPr>
          <w:sz w:val="22"/>
        </w:rPr>
        <w:t>all persons</w:t>
      </w:r>
      <w:r w:rsidRPr="0006587A">
        <w:rPr>
          <w:sz w:val="22"/>
        </w:rPr>
        <w:t xml:space="preserve"> interested in coaching at AFC are required to complete </w:t>
      </w:r>
      <w:r>
        <w:rPr>
          <w:sz w:val="22"/>
        </w:rPr>
        <w:t xml:space="preserve">and submit an </w:t>
      </w:r>
      <w:r w:rsidRPr="0006587A">
        <w:rPr>
          <w:i/>
          <w:sz w:val="22"/>
        </w:rPr>
        <w:t>Expression of Interest</w:t>
      </w:r>
      <w:r w:rsidRPr="0006587A">
        <w:rPr>
          <w:sz w:val="22"/>
        </w:rPr>
        <w:t xml:space="preserve"> form and meet the stated requirements. </w:t>
      </w:r>
    </w:p>
    <w:p w14:paraId="200910AE" w14:textId="77777777" w:rsidR="00F77EA8" w:rsidRDefault="00F77EA8" w:rsidP="001710A1">
      <w:pPr>
        <w:pStyle w:val="Default"/>
        <w:spacing w:after="120" w:line="276" w:lineRule="auto"/>
        <w:ind w:left="-426" w:right="-330"/>
        <w:jc w:val="both"/>
        <w:rPr>
          <w:sz w:val="22"/>
        </w:rPr>
      </w:pPr>
      <w:r>
        <w:rPr>
          <w:sz w:val="22"/>
        </w:rPr>
        <w:t xml:space="preserve">As a Coach/Assistant Coach you will be provided with </w:t>
      </w:r>
      <w:r w:rsidRPr="0006587A">
        <w:rPr>
          <w:sz w:val="22"/>
        </w:rPr>
        <w:t xml:space="preserve">ongoing access to coaching courses, </w:t>
      </w:r>
      <w:r>
        <w:rPr>
          <w:sz w:val="22"/>
        </w:rPr>
        <w:t xml:space="preserve">the </w:t>
      </w:r>
      <w:r w:rsidRPr="0006587A">
        <w:rPr>
          <w:sz w:val="22"/>
        </w:rPr>
        <w:t>AFC Head Coach, a coaching network (including Senior and Junior coaches) and resource material.  Coaches are e</w:t>
      </w:r>
      <w:r>
        <w:rPr>
          <w:sz w:val="22"/>
        </w:rPr>
        <w:t xml:space="preserve">ncouraged to </w:t>
      </w:r>
      <w:proofErr w:type="spellStart"/>
      <w:r>
        <w:rPr>
          <w:sz w:val="22"/>
        </w:rPr>
        <w:t>utilise</w:t>
      </w:r>
      <w:proofErr w:type="spellEnd"/>
      <w:r>
        <w:rPr>
          <w:sz w:val="22"/>
        </w:rPr>
        <w:t xml:space="preserve"> the skills, </w:t>
      </w:r>
      <w:proofErr w:type="gramStart"/>
      <w:r>
        <w:rPr>
          <w:sz w:val="22"/>
        </w:rPr>
        <w:t>knowledge</w:t>
      </w:r>
      <w:proofErr w:type="gramEnd"/>
      <w:r>
        <w:rPr>
          <w:sz w:val="22"/>
        </w:rPr>
        <w:t xml:space="preserve"> and experience </w:t>
      </w:r>
      <w:r w:rsidRPr="0006587A">
        <w:rPr>
          <w:sz w:val="22"/>
        </w:rPr>
        <w:t xml:space="preserve">available within the Club. </w:t>
      </w:r>
    </w:p>
    <w:p w14:paraId="16D1AA9F" w14:textId="77777777" w:rsidR="00F77EA8" w:rsidRPr="0006587A" w:rsidRDefault="00F77EA8" w:rsidP="001710A1">
      <w:pPr>
        <w:pStyle w:val="Default"/>
        <w:spacing w:after="120" w:line="276" w:lineRule="auto"/>
        <w:ind w:left="-426" w:right="-330"/>
        <w:jc w:val="both"/>
        <w:rPr>
          <w:sz w:val="22"/>
        </w:rPr>
      </w:pPr>
      <w:r w:rsidRPr="0006587A">
        <w:rPr>
          <w:sz w:val="22"/>
        </w:rPr>
        <w:t xml:space="preserve">The Club will fund the cost of accreditation/re-accreditation for all </w:t>
      </w:r>
      <w:r>
        <w:rPr>
          <w:sz w:val="22"/>
        </w:rPr>
        <w:t>c</w:t>
      </w:r>
      <w:r w:rsidRPr="0006587A">
        <w:rPr>
          <w:sz w:val="22"/>
        </w:rPr>
        <w:t xml:space="preserve">oaches for Level 1 accreditation, and higher levels </w:t>
      </w:r>
      <w:proofErr w:type="gramStart"/>
      <w:r w:rsidRPr="0006587A">
        <w:rPr>
          <w:sz w:val="22"/>
        </w:rPr>
        <w:t>where</w:t>
      </w:r>
      <w:proofErr w:type="gramEnd"/>
      <w:r w:rsidRPr="0006587A">
        <w:rPr>
          <w:sz w:val="22"/>
        </w:rPr>
        <w:t xml:space="preserve"> agreed beforehand.</w:t>
      </w:r>
    </w:p>
    <w:p w14:paraId="048B4D36" w14:textId="77777777" w:rsidR="00F77EA8" w:rsidRPr="0006587A" w:rsidRDefault="00F77EA8" w:rsidP="001710A1">
      <w:pPr>
        <w:pStyle w:val="Default"/>
        <w:spacing w:after="120" w:line="276" w:lineRule="auto"/>
        <w:ind w:left="-426" w:right="-330"/>
        <w:jc w:val="both"/>
        <w:rPr>
          <w:sz w:val="22"/>
        </w:rPr>
      </w:pPr>
      <w:r w:rsidRPr="0006587A">
        <w:rPr>
          <w:sz w:val="22"/>
        </w:rPr>
        <w:t xml:space="preserve">AFL NSW/ACT and the Ainslie Football Club expect </w:t>
      </w:r>
      <w:r>
        <w:rPr>
          <w:sz w:val="22"/>
        </w:rPr>
        <w:t xml:space="preserve">Junior </w:t>
      </w:r>
      <w:r w:rsidRPr="0006587A">
        <w:rPr>
          <w:sz w:val="22"/>
        </w:rPr>
        <w:t>coach</w:t>
      </w:r>
      <w:r>
        <w:rPr>
          <w:sz w:val="22"/>
        </w:rPr>
        <w:t>ing staff to:</w:t>
      </w:r>
      <w:r w:rsidRPr="0006587A">
        <w:rPr>
          <w:sz w:val="22"/>
        </w:rPr>
        <w:t xml:space="preserve"> </w:t>
      </w:r>
    </w:p>
    <w:p w14:paraId="6F1DD3FA" w14:textId="77777777" w:rsidR="00F77EA8" w:rsidRPr="0006587A" w:rsidRDefault="00F77EA8" w:rsidP="001710A1">
      <w:pPr>
        <w:pStyle w:val="Default"/>
        <w:numPr>
          <w:ilvl w:val="0"/>
          <w:numId w:val="11"/>
        </w:numPr>
        <w:spacing w:after="40" w:line="276" w:lineRule="auto"/>
        <w:ind w:left="0" w:right="-330" w:hanging="284"/>
        <w:jc w:val="both"/>
        <w:rPr>
          <w:sz w:val="22"/>
        </w:rPr>
      </w:pPr>
      <w:r w:rsidRPr="0006587A">
        <w:rPr>
          <w:sz w:val="22"/>
        </w:rPr>
        <w:t>Achieve/</w:t>
      </w:r>
      <w:r>
        <w:rPr>
          <w:sz w:val="22"/>
        </w:rPr>
        <w:t>m</w:t>
      </w:r>
      <w:r w:rsidRPr="0006587A">
        <w:rPr>
          <w:sz w:val="22"/>
        </w:rPr>
        <w:t>aintain a minimum of a Level 1 Coaching Accreditation [Club will fund/support]</w:t>
      </w:r>
    </w:p>
    <w:p w14:paraId="665A02F9" w14:textId="77777777" w:rsidR="00F77EA8" w:rsidRPr="0006587A" w:rsidRDefault="00F77EA8" w:rsidP="001710A1">
      <w:pPr>
        <w:pStyle w:val="Default"/>
        <w:numPr>
          <w:ilvl w:val="0"/>
          <w:numId w:val="11"/>
        </w:numPr>
        <w:spacing w:after="40" w:line="276" w:lineRule="auto"/>
        <w:ind w:left="0" w:right="-330" w:hanging="284"/>
        <w:jc w:val="both"/>
        <w:rPr>
          <w:sz w:val="22"/>
        </w:rPr>
      </w:pPr>
      <w:r w:rsidRPr="0006587A">
        <w:rPr>
          <w:sz w:val="22"/>
        </w:rPr>
        <w:t>Attend Club Coaching Forums</w:t>
      </w:r>
      <w:r>
        <w:rPr>
          <w:sz w:val="22"/>
        </w:rPr>
        <w:t xml:space="preserve"> – generally two times per year</w:t>
      </w:r>
    </w:p>
    <w:p w14:paraId="2630ECB1" w14:textId="53977AEF" w:rsidR="00F77EA8" w:rsidRPr="00CC345B" w:rsidRDefault="00F77EA8" w:rsidP="001710A1">
      <w:pPr>
        <w:pStyle w:val="Default"/>
        <w:numPr>
          <w:ilvl w:val="0"/>
          <w:numId w:val="11"/>
        </w:numPr>
        <w:spacing w:after="120" w:line="276" w:lineRule="auto"/>
        <w:ind w:left="0" w:right="-330" w:hanging="284"/>
        <w:jc w:val="both"/>
        <w:rPr>
          <w:rFonts w:asciiTheme="minorHAnsi" w:hAnsiTheme="minorHAnsi"/>
          <w:color w:val="0432FF"/>
          <w:sz w:val="36"/>
        </w:rPr>
      </w:pPr>
      <w:r w:rsidRPr="00F77EA8">
        <w:rPr>
          <w:sz w:val="22"/>
        </w:rPr>
        <w:t xml:space="preserve">Complete the requirements for Working </w:t>
      </w:r>
      <w:proofErr w:type="gramStart"/>
      <w:r w:rsidRPr="00F77EA8">
        <w:rPr>
          <w:sz w:val="22"/>
        </w:rPr>
        <w:t>With</w:t>
      </w:r>
      <w:proofErr w:type="gramEnd"/>
      <w:r w:rsidRPr="00F77EA8">
        <w:rPr>
          <w:sz w:val="22"/>
        </w:rPr>
        <w:t xml:space="preserve"> Vulnerable People (no cost) - information is available at: </w:t>
      </w:r>
      <w:r w:rsidR="00CC345B" w:rsidRPr="00CC345B">
        <w:rPr>
          <w:color w:val="0432FF"/>
        </w:rPr>
        <w:t>https://www.accesscanberra.act.gov.au/s/article/working-with-vulnerable-people-wwvp-registration-tab-overview</w:t>
      </w:r>
    </w:p>
    <w:p w14:paraId="3DF4FACC" w14:textId="77777777" w:rsidR="00F77EA8" w:rsidRPr="0006587A" w:rsidRDefault="00F77EA8" w:rsidP="001710A1">
      <w:pPr>
        <w:pStyle w:val="Default"/>
        <w:numPr>
          <w:ilvl w:val="0"/>
          <w:numId w:val="11"/>
        </w:numPr>
        <w:spacing w:after="40" w:line="276" w:lineRule="auto"/>
        <w:ind w:left="0" w:right="-330" w:hanging="284"/>
        <w:jc w:val="both"/>
        <w:rPr>
          <w:sz w:val="22"/>
        </w:rPr>
      </w:pPr>
      <w:r w:rsidRPr="0006587A">
        <w:rPr>
          <w:sz w:val="22"/>
        </w:rPr>
        <w:t xml:space="preserve">Adhere to the </w:t>
      </w:r>
      <w:r>
        <w:rPr>
          <w:i/>
          <w:sz w:val="22"/>
        </w:rPr>
        <w:t xml:space="preserve">AFC </w:t>
      </w:r>
      <w:r w:rsidRPr="0006587A">
        <w:rPr>
          <w:i/>
          <w:sz w:val="22"/>
        </w:rPr>
        <w:t>Coaches</w:t>
      </w:r>
      <w:r w:rsidR="00716540">
        <w:rPr>
          <w:i/>
          <w:sz w:val="22"/>
        </w:rPr>
        <w:t>’</w:t>
      </w:r>
      <w:r w:rsidRPr="0006587A">
        <w:rPr>
          <w:i/>
          <w:sz w:val="22"/>
        </w:rPr>
        <w:t xml:space="preserve"> Code </w:t>
      </w:r>
      <w:proofErr w:type="gramStart"/>
      <w:r w:rsidRPr="0006587A">
        <w:rPr>
          <w:i/>
          <w:sz w:val="22"/>
        </w:rPr>
        <w:t>Of</w:t>
      </w:r>
      <w:proofErr w:type="gramEnd"/>
      <w:r w:rsidRPr="0006587A">
        <w:rPr>
          <w:i/>
          <w:sz w:val="22"/>
        </w:rPr>
        <w:t xml:space="preserve"> Conduct</w:t>
      </w:r>
      <w:r w:rsidRPr="0006587A">
        <w:rPr>
          <w:sz w:val="22"/>
        </w:rPr>
        <w:t xml:space="preserve"> (on page 2 of this document)</w:t>
      </w:r>
    </w:p>
    <w:p w14:paraId="7A463C4C" w14:textId="77777777" w:rsidR="00F77EA8" w:rsidRPr="0006587A" w:rsidRDefault="00F77EA8" w:rsidP="001710A1">
      <w:pPr>
        <w:pStyle w:val="Default"/>
        <w:numPr>
          <w:ilvl w:val="0"/>
          <w:numId w:val="11"/>
        </w:numPr>
        <w:spacing w:after="40" w:line="276" w:lineRule="auto"/>
        <w:ind w:left="0" w:right="-330" w:hanging="284"/>
        <w:jc w:val="both"/>
        <w:rPr>
          <w:sz w:val="22"/>
        </w:rPr>
      </w:pPr>
      <w:r w:rsidRPr="0006587A">
        <w:rPr>
          <w:sz w:val="22"/>
        </w:rPr>
        <w:t xml:space="preserve">Adhere to AFC Senior coaching directives especially around the </w:t>
      </w:r>
      <w:r w:rsidRPr="0006587A">
        <w:rPr>
          <w:b/>
          <w:i/>
          <w:color w:val="FF0000"/>
        </w:rPr>
        <w:t>development of players ahead of results</w:t>
      </w:r>
      <w:r w:rsidRPr="0006587A">
        <w:rPr>
          <w:sz w:val="22"/>
        </w:rPr>
        <w:t xml:space="preserve"> in all </w:t>
      </w:r>
      <w:r>
        <w:rPr>
          <w:sz w:val="22"/>
        </w:rPr>
        <w:t>Junior Grade</w:t>
      </w:r>
      <w:r w:rsidR="00A207CB">
        <w:rPr>
          <w:sz w:val="22"/>
        </w:rPr>
        <w:t>s</w:t>
      </w:r>
    </w:p>
    <w:p w14:paraId="738427CB" w14:textId="77777777" w:rsidR="00F77EA8" w:rsidRPr="0006587A" w:rsidRDefault="00F77EA8" w:rsidP="001710A1">
      <w:pPr>
        <w:pStyle w:val="Default"/>
        <w:numPr>
          <w:ilvl w:val="0"/>
          <w:numId w:val="11"/>
        </w:numPr>
        <w:spacing w:after="40" w:line="276" w:lineRule="auto"/>
        <w:ind w:left="0" w:right="-330" w:hanging="284"/>
        <w:jc w:val="both"/>
        <w:rPr>
          <w:sz w:val="22"/>
        </w:rPr>
      </w:pPr>
      <w:r>
        <w:rPr>
          <w:sz w:val="22"/>
        </w:rPr>
        <w:t>P</w:t>
      </w:r>
      <w:r w:rsidRPr="0006587A">
        <w:rPr>
          <w:sz w:val="22"/>
        </w:rPr>
        <w:t>romote the Ainslie Juniors philosophy, listed in</w:t>
      </w:r>
      <w:r>
        <w:rPr>
          <w:sz w:val="22"/>
        </w:rPr>
        <w:t xml:space="preserve"> the table below</w:t>
      </w:r>
    </w:p>
    <w:tbl>
      <w:tblPr>
        <w:tblpPr w:leftFromText="180" w:rightFromText="180" w:vertAnchor="text" w:horzAnchor="page" w:tblpX="1092" w:tblpY="148"/>
        <w:tblOverlap w:val="neve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864"/>
      </w:tblGrid>
      <w:tr w:rsidR="00F77EA8" w:rsidRPr="0006587A" w14:paraId="24AA04D7" w14:textId="77777777" w:rsidTr="001710A1">
        <w:trPr>
          <w:trHeight w:val="133"/>
        </w:trPr>
        <w:tc>
          <w:tcPr>
            <w:tcW w:w="1809" w:type="dxa"/>
            <w:vAlign w:val="center"/>
          </w:tcPr>
          <w:p w14:paraId="2FF77E13" w14:textId="77777777" w:rsidR="00F77EA8" w:rsidRPr="0006587A" w:rsidRDefault="00F77EA8" w:rsidP="001710A1">
            <w:pPr>
              <w:pStyle w:val="Default"/>
              <w:spacing w:before="40" w:after="40" w:line="276" w:lineRule="auto"/>
              <w:rPr>
                <w:sz w:val="22"/>
              </w:rPr>
            </w:pPr>
            <w:r w:rsidRPr="0006587A">
              <w:rPr>
                <w:b/>
                <w:bCs/>
                <w:sz w:val="22"/>
              </w:rPr>
              <w:t xml:space="preserve">Enjoyment </w:t>
            </w:r>
          </w:p>
        </w:tc>
        <w:tc>
          <w:tcPr>
            <w:tcW w:w="7864" w:type="dxa"/>
            <w:vAlign w:val="center"/>
          </w:tcPr>
          <w:p w14:paraId="44AC64F6" w14:textId="77777777" w:rsidR="00F77EA8" w:rsidRPr="0006587A" w:rsidRDefault="00A207CB" w:rsidP="001710A1">
            <w:pPr>
              <w:pStyle w:val="Default"/>
              <w:spacing w:before="40" w:after="40" w:line="276" w:lineRule="auto"/>
              <w:jc w:val="both"/>
              <w:rPr>
                <w:sz w:val="22"/>
              </w:rPr>
            </w:pPr>
            <w:r>
              <w:rPr>
                <w:sz w:val="22"/>
              </w:rPr>
              <w:t>for</w:t>
            </w:r>
            <w:r w:rsidR="00F77EA8" w:rsidRPr="0006587A">
              <w:rPr>
                <w:sz w:val="22"/>
              </w:rPr>
              <w:t xml:space="preserve"> players, </w:t>
            </w:r>
            <w:proofErr w:type="gramStart"/>
            <w:r w:rsidR="00F77EA8" w:rsidRPr="0006587A">
              <w:rPr>
                <w:sz w:val="22"/>
              </w:rPr>
              <w:t>parents</w:t>
            </w:r>
            <w:proofErr w:type="gramEnd"/>
            <w:r w:rsidR="00F77EA8" w:rsidRPr="0006587A">
              <w:rPr>
                <w:sz w:val="22"/>
              </w:rPr>
              <w:t xml:space="preserve"> </w:t>
            </w:r>
            <w:r w:rsidR="00F77EA8">
              <w:rPr>
                <w:sz w:val="22"/>
              </w:rPr>
              <w:t>and volunteers (and</w:t>
            </w:r>
            <w:r w:rsidR="00F77EA8" w:rsidRPr="0006587A">
              <w:rPr>
                <w:sz w:val="22"/>
              </w:rPr>
              <w:t xml:space="preserve"> </w:t>
            </w:r>
            <w:r w:rsidR="00F669B8">
              <w:rPr>
                <w:sz w:val="22"/>
              </w:rPr>
              <w:t>coaching staff</w:t>
            </w:r>
            <w:r w:rsidR="00F77EA8" w:rsidRPr="0006587A">
              <w:rPr>
                <w:sz w:val="22"/>
              </w:rPr>
              <w:t>)</w:t>
            </w:r>
          </w:p>
        </w:tc>
      </w:tr>
      <w:tr w:rsidR="00F77EA8" w:rsidRPr="0006587A" w14:paraId="06993A67" w14:textId="77777777" w:rsidTr="001710A1">
        <w:trPr>
          <w:trHeight w:val="133"/>
        </w:trPr>
        <w:tc>
          <w:tcPr>
            <w:tcW w:w="1809" w:type="dxa"/>
            <w:vAlign w:val="center"/>
          </w:tcPr>
          <w:p w14:paraId="29886CEC" w14:textId="77777777" w:rsidR="00F77EA8" w:rsidRPr="0006587A" w:rsidRDefault="00F77EA8" w:rsidP="001710A1">
            <w:pPr>
              <w:pStyle w:val="Default"/>
              <w:spacing w:before="40" w:after="40" w:line="276" w:lineRule="auto"/>
              <w:rPr>
                <w:sz w:val="22"/>
              </w:rPr>
            </w:pPr>
            <w:r w:rsidRPr="0006587A">
              <w:rPr>
                <w:b/>
                <w:bCs/>
                <w:sz w:val="22"/>
              </w:rPr>
              <w:t xml:space="preserve">Participation </w:t>
            </w:r>
          </w:p>
        </w:tc>
        <w:tc>
          <w:tcPr>
            <w:tcW w:w="7864" w:type="dxa"/>
            <w:vAlign w:val="center"/>
          </w:tcPr>
          <w:p w14:paraId="71C751C7" w14:textId="77777777" w:rsidR="00F77EA8" w:rsidRPr="0006587A" w:rsidRDefault="00F77EA8" w:rsidP="001710A1">
            <w:pPr>
              <w:pStyle w:val="Default"/>
              <w:spacing w:before="40" w:after="40" w:line="276" w:lineRule="auto"/>
              <w:jc w:val="both"/>
              <w:rPr>
                <w:sz w:val="22"/>
              </w:rPr>
            </w:pPr>
            <w:r w:rsidRPr="0006587A">
              <w:rPr>
                <w:sz w:val="22"/>
              </w:rPr>
              <w:t>our focus is on participation, not winning</w:t>
            </w:r>
          </w:p>
        </w:tc>
      </w:tr>
      <w:tr w:rsidR="00F77EA8" w:rsidRPr="0006587A" w14:paraId="0874CD30" w14:textId="77777777" w:rsidTr="001710A1">
        <w:trPr>
          <w:trHeight w:val="133"/>
        </w:trPr>
        <w:tc>
          <w:tcPr>
            <w:tcW w:w="1809" w:type="dxa"/>
            <w:vAlign w:val="center"/>
          </w:tcPr>
          <w:p w14:paraId="3F6245AE" w14:textId="77777777" w:rsidR="00F77EA8" w:rsidRPr="0006587A" w:rsidRDefault="00F77EA8" w:rsidP="001710A1">
            <w:pPr>
              <w:pStyle w:val="Default"/>
              <w:spacing w:line="276" w:lineRule="auto"/>
              <w:rPr>
                <w:sz w:val="22"/>
              </w:rPr>
            </w:pPr>
            <w:r w:rsidRPr="0006587A">
              <w:rPr>
                <w:b/>
                <w:bCs/>
                <w:sz w:val="22"/>
              </w:rPr>
              <w:t xml:space="preserve">Improvement </w:t>
            </w:r>
          </w:p>
        </w:tc>
        <w:tc>
          <w:tcPr>
            <w:tcW w:w="7864" w:type="dxa"/>
            <w:vAlign w:val="center"/>
          </w:tcPr>
          <w:p w14:paraId="3817E9E5" w14:textId="77777777" w:rsidR="00F77EA8" w:rsidRPr="0006587A" w:rsidRDefault="00F77EA8" w:rsidP="001710A1">
            <w:pPr>
              <w:pStyle w:val="Default"/>
              <w:spacing w:before="40" w:after="40" w:line="276" w:lineRule="auto"/>
              <w:jc w:val="both"/>
              <w:rPr>
                <w:sz w:val="22"/>
              </w:rPr>
            </w:pPr>
            <w:r w:rsidRPr="0006587A">
              <w:rPr>
                <w:sz w:val="22"/>
              </w:rPr>
              <w:t xml:space="preserve">players are encouraged to improve their skills and knowledge of the game, and can expect to play in </w:t>
            </w:r>
            <w:proofErr w:type="gramStart"/>
            <w:r w:rsidRPr="0006587A">
              <w:rPr>
                <w:sz w:val="22"/>
              </w:rPr>
              <w:t>a number of</w:t>
            </w:r>
            <w:proofErr w:type="gramEnd"/>
            <w:r w:rsidRPr="0006587A">
              <w:rPr>
                <w:sz w:val="22"/>
              </w:rPr>
              <w:t xml:space="preserve"> different positions over the season </w:t>
            </w:r>
          </w:p>
        </w:tc>
      </w:tr>
      <w:tr w:rsidR="00F77EA8" w:rsidRPr="0006587A" w14:paraId="1C3FA40E" w14:textId="77777777" w:rsidTr="001710A1">
        <w:trPr>
          <w:trHeight w:val="259"/>
        </w:trPr>
        <w:tc>
          <w:tcPr>
            <w:tcW w:w="1809" w:type="dxa"/>
            <w:vAlign w:val="center"/>
          </w:tcPr>
          <w:p w14:paraId="03F0597F" w14:textId="77777777" w:rsidR="00F77EA8" w:rsidRPr="0006587A" w:rsidRDefault="00F77EA8" w:rsidP="001710A1">
            <w:pPr>
              <w:pStyle w:val="Default"/>
              <w:spacing w:line="276" w:lineRule="auto"/>
              <w:rPr>
                <w:sz w:val="22"/>
              </w:rPr>
            </w:pPr>
            <w:r w:rsidRPr="0006587A">
              <w:rPr>
                <w:b/>
                <w:bCs/>
                <w:sz w:val="22"/>
              </w:rPr>
              <w:t xml:space="preserve">Inclusiveness </w:t>
            </w:r>
          </w:p>
        </w:tc>
        <w:tc>
          <w:tcPr>
            <w:tcW w:w="7864" w:type="dxa"/>
            <w:vAlign w:val="center"/>
          </w:tcPr>
          <w:p w14:paraId="36A61350" w14:textId="77777777" w:rsidR="00F77EA8" w:rsidRPr="0006587A" w:rsidRDefault="00F77EA8" w:rsidP="001710A1">
            <w:pPr>
              <w:pStyle w:val="Default"/>
              <w:spacing w:before="40" w:after="40" w:line="276" w:lineRule="auto"/>
              <w:jc w:val="both"/>
              <w:rPr>
                <w:sz w:val="22"/>
              </w:rPr>
            </w:pPr>
            <w:r w:rsidRPr="0006587A">
              <w:rPr>
                <w:sz w:val="22"/>
              </w:rPr>
              <w:t xml:space="preserve">players to be afforded equal/fair opportunities to play regardless of skill level or sporting background </w:t>
            </w:r>
          </w:p>
        </w:tc>
      </w:tr>
      <w:tr w:rsidR="00F77EA8" w:rsidRPr="0006587A" w14:paraId="17555329" w14:textId="77777777" w:rsidTr="001710A1">
        <w:trPr>
          <w:trHeight w:val="133"/>
        </w:trPr>
        <w:tc>
          <w:tcPr>
            <w:tcW w:w="1809" w:type="dxa"/>
            <w:vAlign w:val="center"/>
          </w:tcPr>
          <w:p w14:paraId="50856535" w14:textId="77777777" w:rsidR="00F77EA8" w:rsidRPr="0006587A" w:rsidRDefault="00F77EA8" w:rsidP="001710A1">
            <w:pPr>
              <w:pStyle w:val="Default"/>
              <w:spacing w:line="276" w:lineRule="auto"/>
              <w:rPr>
                <w:sz w:val="22"/>
              </w:rPr>
            </w:pPr>
            <w:r w:rsidRPr="0006587A">
              <w:rPr>
                <w:b/>
                <w:bCs/>
                <w:sz w:val="22"/>
              </w:rPr>
              <w:t xml:space="preserve">Professionalism </w:t>
            </w:r>
          </w:p>
        </w:tc>
        <w:tc>
          <w:tcPr>
            <w:tcW w:w="7864" w:type="dxa"/>
            <w:vAlign w:val="center"/>
          </w:tcPr>
          <w:p w14:paraId="28887DF8" w14:textId="77777777" w:rsidR="00F77EA8" w:rsidRPr="0006587A" w:rsidRDefault="00F669B8" w:rsidP="001710A1">
            <w:pPr>
              <w:pStyle w:val="Default"/>
              <w:spacing w:before="40" w:after="40" w:line="276" w:lineRule="auto"/>
              <w:jc w:val="both"/>
              <w:rPr>
                <w:sz w:val="22"/>
              </w:rPr>
            </w:pPr>
            <w:r>
              <w:rPr>
                <w:sz w:val="22"/>
              </w:rPr>
              <w:t>Co</w:t>
            </w:r>
            <w:r w:rsidR="00F77EA8" w:rsidRPr="0006587A">
              <w:rPr>
                <w:sz w:val="22"/>
              </w:rPr>
              <w:t>aches/</w:t>
            </w:r>
            <w:r>
              <w:rPr>
                <w:sz w:val="22"/>
              </w:rPr>
              <w:t>Assistant Coaches/Team M</w:t>
            </w:r>
            <w:r w:rsidR="00F77EA8" w:rsidRPr="0006587A">
              <w:rPr>
                <w:sz w:val="22"/>
              </w:rPr>
              <w:t xml:space="preserve">anagers to conduct themselves professionally </w:t>
            </w:r>
            <w:r w:rsidR="00F77EA8">
              <w:rPr>
                <w:sz w:val="22"/>
              </w:rPr>
              <w:t>and</w:t>
            </w:r>
            <w:r w:rsidR="00F77EA8" w:rsidRPr="0006587A">
              <w:rPr>
                <w:sz w:val="22"/>
              </w:rPr>
              <w:t xml:space="preserve"> oversee conduct of playing group</w:t>
            </w:r>
          </w:p>
        </w:tc>
      </w:tr>
      <w:tr w:rsidR="00F77EA8" w:rsidRPr="0006587A" w14:paraId="16644E85" w14:textId="77777777" w:rsidTr="001710A1">
        <w:trPr>
          <w:trHeight w:val="259"/>
        </w:trPr>
        <w:tc>
          <w:tcPr>
            <w:tcW w:w="1809" w:type="dxa"/>
            <w:vAlign w:val="center"/>
          </w:tcPr>
          <w:p w14:paraId="3F640AFC" w14:textId="77777777" w:rsidR="00F77EA8" w:rsidRPr="0006587A" w:rsidRDefault="00F77EA8" w:rsidP="001710A1">
            <w:pPr>
              <w:pStyle w:val="Default"/>
              <w:spacing w:line="276" w:lineRule="auto"/>
              <w:rPr>
                <w:sz w:val="22"/>
              </w:rPr>
            </w:pPr>
            <w:r w:rsidRPr="0006587A">
              <w:rPr>
                <w:b/>
                <w:bCs/>
                <w:sz w:val="22"/>
              </w:rPr>
              <w:t xml:space="preserve">Sportsmanship </w:t>
            </w:r>
          </w:p>
        </w:tc>
        <w:tc>
          <w:tcPr>
            <w:tcW w:w="7864" w:type="dxa"/>
            <w:vAlign w:val="center"/>
          </w:tcPr>
          <w:p w14:paraId="7C063D22" w14:textId="77777777" w:rsidR="00F77EA8" w:rsidRPr="0006587A" w:rsidRDefault="00F77EA8" w:rsidP="001710A1">
            <w:pPr>
              <w:pStyle w:val="Default"/>
              <w:spacing w:before="40" w:after="40" w:line="276" w:lineRule="auto"/>
              <w:jc w:val="both"/>
              <w:rPr>
                <w:sz w:val="22"/>
              </w:rPr>
            </w:pPr>
            <w:r w:rsidRPr="0006587A">
              <w:rPr>
                <w:sz w:val="22"/>
              </w:rPr>
              <w:t xml:space="preserve">players and parents to conduct themselves in a sportsman like manner both on and off the field </w:t>
            </w:r>
          </w:p>
        </w:tc>
      </w:tr>
      <w:tr w:rsidR="00F77EA8" w:rsidRPr="0006587A" w14:paraId="03F5A675" w14:textId="77777777" w:rsidTr="001710A1">
        <w:trPr>
          <w:trHeight w:val="259"/>
        </w:trPr>
        <w:tc>
          <w:tcPr>
            <w:tcW w:w="1809" w:type="dxa"/>
            <w:vAlign w:val="center"/>
          </w:tcPr>
          <w:p w14:paraId="2124FFE3" w14:textId="77777777" w:rsidR="00F77EA8" w:rsidRPr="0006587A" w:rsidRDefault="00F77EA8" w:rsidP="001710A1">
            <w:pPr>
              <w:pStyle w:val="Default"/>
              <w:rPr>
                <w:sz w:val="22"/>
              </w:rPr>
            </w:pPr>
            <w:r w:rsidRPr="0006587A">
              <w:rPr>
                <w:b/>
                <w:bCs/>
                <w:sz w:val="22"/>
              </w:rPr>
              <w:t xml:space="preserve">Personal Development </w:t>
            </w:r>
          </w:p>
        </w:tc>
        <w:tc>
          <w:tcPr>
            <w:tcW w:w="7864" w:type="dxa"/>
            <w:vAlign w:val="center"/>
          </w:tcPr>
          <w:p w14:paraId="23796A74" w14:textId="77777777" w:rsidR="00F77EA8" w:rsidRPr="0006587A" w:rsidRDefault="00F77EA8" w:rsidP="001710A1">
            <w:pPr>
              <w:pStyle w:val="Default"/>
              <w:spacing w:before="40" w:after="40" w:line="276" w:lineRule="auto"/>
              <w:jc w:val="both"/>
              <w:rPr>
                <w:sz w:val="22"/>
              </w:rPr>
            </w:pPr>
            <w:r w:rsidRPr="0006587A">
              <w:rPr>
                <w:sz w:val="22"/>
              </w:rPr>
              <w:t xml:space="preserve">contribute to the personal development of our players, model appropriate </w:t>
            </w:r>
            <w:proofErr w:type="spellStart"/>
            <w:r w:rsidRPr="0006587A">
              <w:rPr>
                <w:sz w:val="22"/>
              </w:rPr>
              <w:t>behaviours</w:t>
            </w:r>
            <w:proofErr w:type="spellEnd"/>
            <w:r w:rsidRPr="0006587A">
              <w:rPr>
                <w:sz w:val="22"/>
              </w:rPr>
              <w:t xml:space="preserve"> and foster community spirit through Community engagement.</w:t>
            </w:r>
          </w:p>
        </w:tc>
      </w:tr>
    </w:tbl>
    <w:p w14:paraId="01FF8078" w14:textId="77777777" w:rsidR="00F77EA8" w:rsidRPr="002224B0" w:rsidRDefault="00F77EA8" w:rsidP="00F77EA8">
      <w:pPr>
        <w:pStyle w:val="Default"/>
        <w:spacing w:after="40"/>
        <w:rPr>
          <w:rFonts w:asciiTheme="minorHAnsi" w:hAnsiTheme="minorHAnsi"/>
          <w:b/>
          <w:bCs/>
          <w:sz w:val="8"/>
          <w:szCs w:val="28"/>
        </w:rPr>
      </w:pPr>
    </w:p>
    <w:p w14:paraId="41F02448" w14:textId="77777777" w:rsidR="006D2DC4" w:rsidRPr="006D2DC4" w:rsidRDefault="006D2DC4" w:rsidP="000A4F7C">
      <w:pPr>
        <w:pBdr>
          <w:top w:val="nil"/>
          <w:left w:val="nil"/>
          <w:bottom w:val="nil"/>
          <w:right w:val="nil"/>
          <w:between w:val="nil"/>
        </w:pBdr>
        <w:spacing w:after="240" w:line="240" w:lineRule="auto"/>
        <w:ind w:left="426" w:right="-772" w:hanging="426"/>
        <w:jc w:val="center"/>
        <w:rPr>
          <w:b/>
          <w:color w:val="000000" w:themeColor="text1"/>
          <w:sz w:val="32"/>
        </w:rPr>
      </w:pPr>
      <w:r w:rsidRPr="006D2DC4">
        <w:rPr>
          <w:b/>
          <w:color w:val="000000" w:themeColor="text1"/>
          <w:sz w:val="32"/>
        </w:rPr>
        <w:lastRenderedPageBreak/>
        <w:t xml:space="preserve">AINSLIE FOOTBALL CLUB – </w:t>
      </w:r>
      <w:r w:rsidRPr="000A4F7C">
        <w:rPr>
          <w:b/>
          <w:i/>
          <w:color w:val="000000" w:themeColor="text1"/>
          <w:sz w:val="32"/>
        </w:rPr>
        <w:t>COACHES’ CODE OF CONDUCT</w:t>
      </w:r>
    </w:p>
    <w:p w14:paraId="34ACA9D6"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 xml:space="preserve">The Ainslie Football Club (the ‘Club’) </w:t>
      </w:r>
      <w:r w:rsidRPr="006D2DC4">
        <w:rPr>
          <w:i/>
          <w:color w:val="000000"/>
        </w:rPr>
        <w:t>Coaches’ Code of Conduct</w:t>
      </w:r>
      <w:r w:rsidRPr="006D2DC4">
        <w:rPr>
          <w:color w:val="000000"/>
        </w:rPr>
        <w:t xml:space="preserve"> aims to promote and strengthen the reputation of Australian Football by establishing a standard of performance, </w:t>
      </w:r>
      <w:proofErr w:type="gramStart"/>
      <w:r w:rsidRPr="006D2DC4">
        <w:rPr>
          <w:color w:val="000000"/>
        </w:rPr>
        <w:t>behaviour</w:t>
      </w:r>
      <w:proofErr w:type="gramEnd"/>
      <w:r w:rsidRPr="006D2DC4">
        <w:rPr>
          <w:color w:val="000000"/>
        </w:rPr>
        <w:t xml:space="preserve"> and professionalism for its Coaches. It also seeks to ensure the safety and enjoyment of all participants and stakeholders and deter conduct that could impair confidence in the honest and professional conduct of matches, or in the integrity and good character of its participants.</w:t>
      </w:r>
    </w:p>
    <w:p w14:paraId="5EFC52C1" w14:textId="77777777" w:rsidR="006D2DC4" w:rsidRPr="006D2DC4" w:rsidRDefault="006D2DC4" w:rsidP="001710A1">
      <w:pPr>
        <w:spacing w:after="120"/>
        <w:ind w:left="-426" w:right="-330"/>
        <w:jc w:val="both"/>
      </w:pPr>
      <w:r w:rsidRPr="006D2DC4">
        <w:t xml:space="preserve">By accepting this </w:t>
      </w:r>
      <w:r w:rsidRPr="006D2DC4">
        <w:rPr>
          <w:i/>
        </w:rPr>
        <w:t>Coaches’ Code of Conduct</w:t>
      </w:r>
      <w:r w:rsidRPr="006D2DC4">
        <w:t xml:space="preserve">, Coaches are signifying commitment to supporting minimum standards of good coaching and the concepts of responsibility, </w:t>
      </w:r>
      <w:proofErr w:type="gramStart"/>
      <w:r w:rsidRPr="006D2DC4">
        <w:t>competence</w:t>
      </w:r>
      <w:proofErr w:type="gramEnd"/>
      <w:r w:rsidRPr="006D2DC4">
        <w:t xml:space="preserve"> and propriety within coaching.</w:t>
      </w:r>
    </w:p>
    <w:p w14:paraId="10FF920E" w14:textId="77777777" w:rsidR="006D2DC4" w:rsidRPr="006D2DC4" w:rsidRDefault="006D2DC4" w:rsidP="006262C3">
      <w:pPr>
        <w:pBdr>
          <w:top w:val="nil"/>
          <w:left w:val="nil"/>
          <w:bottom w:val="nil"/>
          <w:right w:val="nil"/>
          <w:between w:val="nil"/>
        </w:pBdr>
        <w:spacing w:after="240"/>
        <w:ind w:left="-426" w:right="-330"/>
        <w:jc w:val="both"/>
        <w:rPr>
          <w:color w:val="000000"/>
        </w:rPr>
      </w:pPr>
      <w:r w:rsidRPr="006D2DC4">
        <w:rPr>
          <w:color w:val="000000"/>
        </w:rPr>
        <w:t xml:space="preserve">This </w:t>
      </w:r>
      <w:r w:rsidRPr="006D2DC4">
        <w:rPr>
          <w:i/>
          <w:color w:val="000000"/>
        </w:rPr>
        <w:t>Coaches’ Code of Conduct</w:t>
      </w:r>
      <w:r w:rsidRPr="006D2DC4">
        <w:rPr>
          <w:color w:val="000000"/>
        </w:rPr>
        <w:t xml:space="preserve"> continues to apply even after a Coach’s association, registration, </w:t>
      </w:r>
      <w:proofErr w:type="gramStart"/>
      <w:r w:rsidRPr="006D2DC4">
        <w:rPr>
          <w:color w:val="000000"/>
        </w:rPr>
        <w:t>employment</w:t>
      </w:r>
      <w:proofErr w:type="gramEnd"/>
      <w:r w:rsidRPr="006D2DC4">
        <w:rPr>
          <w:color w:val="000000"/>
        </w:rPr>
        <w:t xml:space="preserve"> or engagement has ended, if that Coach breached this </w:t>
      </w:r>
      <w:r w:rsidRPr="006D2DC4">
        <w:rPr>
          <w:i/>
          <w:color w:val="000000"/>
        </w:rPr>
        <w:t>Coaches’ Code of Conduct</w:t>
      </w:r>
      <w:r w:rsidRPr="006D2DC4">
        <w:rPr>
          <w:color w:val="000000"/>
        </w:rPr>
        <w:t xml:space="preserve"> while acting as a current Coach of the Ainslie Football Club.</w:t>
      </w:r>
    </w:p>
    <w:p w14:paraId="3792D1B1" w14:textId="77777777" w:rsidR="006D2DC4" w:rsidRPr="006D2DC4" w:rsidRDefault="006D2DC4" w:rsidP="001710A1">
      <w:pPr>
        <w:pBdr>
          <w:top w:val="nil"/>
          <w:left w:val="nil"/>
          <w:bottom w:val="nil"/>
          <w:right w:val="nil"/>
          <w:between w:val="nil"/>
        </w:pBdr>
        <w:spacing w:after="480" w:line="240" w:lineRule="auto"/>
        <w:ind w:left="426" w:right="-330" w:hanging="852"/>
        <w:jc w:val="both"/>
        <w:rPr>
          <w:color w:val="000000"/>
        </w:rPr>
      </w:pPr>
      <w:r w:rsidRPr="006D2DC4">
        <w:rPr>
          <w:color w:val="000000"/>
        </w:rPr>
        <w:t>I _______________________________________________________________________</w:t>
      </w:r>
      <w:r w:rsidR="001710A1">
        <w:rPr>
          <w:color w:val="000000"/>
        </w:rPr>
        <w:t>__</w:t>
      </w:r>
      <w:r w:rsidRPr="006D2DC4">
        <w:rPr>
          <w:color w:val="000000"/>
        </w:rPr>
        <w:t>___</w:t>
      </w:r>
      <w:r w:rsidRPr="006D2DC4">
        <w:rPr>
          <w:color w:val="000000"/>
        </w:rPr>
        <w:tab/>
        <w:t>(name)</w:t>
      </w:r>
    </w:p>
    <w:p w14:paraId="16834C65" w14:textId="77777777" w:rsidR="006D2DC4" w:rsidRPr="006D2DC4" w:rsidRDefault="006D2DC4" w:rsidP="001710A1">
      <w:pPr>
        <w:pBdr>
          <w:top w:val="nil"/>
          <w:left w:val="nil"/>
          <w:bottom w:val="nil"/>
          <w:right w:val="nil"/>
          <w:between w:val="nil"/>
        </w:pBdr>
        <w:spacing w:after="360" w:line="240" w:lineRule="auto"/>
        <w:ind w:left="426" w:right="-613" w:hanging="852"/>
        <w:jc w:val="both"/>
        <w:rPr>
          <w:color w:val="000000"/>
        </w:rPr>
      </w:pPr>
      <w:r w:rsidRPr="006D2DC4">
        <w:rPr>
          <w:color w:val="000000"/>
        </w:rPr>
        <w:t>of ________________________________________________</w:t>
      </w:r>
      <w:r w:rsidR="00EB547A">
        <w:rPr>
          <w:color w:val="000000"/>
        </w:rPr>
        <w:t>___</w:t>
      </w:r>
      <w:r w:rsidRPr="006D2DC4">
        <w:rPr>
          <w:color w:val="000000"/>
        </w:rPr>
        <w:t>_____________________</w:t>
      </w:r>
      <w:r w:rsidR="001710A1">
        <w:rPr>
          <w:color w:val="000000"/>
        </w:rPr>
        <w:t>__</w:t>
      </w:r>
      <w:r w:rsidRPr="006D2DC4">
        <w:rPr>
          <w:color w:val="000000"/>
        </w:rPr>
        <w:t>_</w:t>
      </w:r>
      <w:r w:rsidRPr="006D2DC4">
        <w:rPr>
          <w:color w:val="000000"/>
        </w:rPr>
        <w:tab/>
        <w:t>(address)</w:t>
      </w:r>
    </w:p>
    <w:p w14:paraId="4616710B" w14:textId="77777777" w:rsidR="006D2DC4" w:rsidRPr="006D2DC4" w:rsidRDefault="006D2DC4" w:rsidP="001710A1">
      <w:pPr>
        <w:pBdr>
          <w:top w:val="nil"/>
          <w:left w:val="nil"/>
          <w:bottom w:val="nil"/>
          <w:right w:val="nil"/>
          <w:between w:val="nil"/>
        </w:pBdr>
        <w:spacing w:after="120"/>
        <w:ind w:left="-426"/>
        <w:jc w:val="both"/>
        <w:rPr>
          <w:color w:val="000000"/>
        </w:rPr>
      </w:pPr>
      <w:r w:rsidRPr="006D2DC4">
        <w:rPr>
          <w:color w:val="000000"/>
        </w:rPr>
        <w:t xml:space="preserve">hereby commit, to the best of my ability, to uphold the </w:t>
      </w:r>
      <w:r w:rsidR="005816D3">
        <w:rPr>
          <w:color w:val="000000"/>
        </w:rPr>
        <w:t xml:space="preserve">Ainslie Football Club </w:t>
      </w:r>
      <w:r w:rsidRPr="006D2DC4">
        <w:rPr>
          <w:i/>
          <w:color w:val="000000"/>
        </w:rPr>
        <w:t>Coaches’ Code of Conduct</w:t>
      </w:r>
      <w:r w:rsidRPr="006D2DC4">
        <w:rPr>
          <w:color w:val="000000"/>
        </w:rPr>
        <w:t xml:space="preserve">. </w:t>
      </w:r>
    </w:p>
    <w:p w14:paraId="65FB8F3B" w14:textId="77777777" w:rsidR="006D2DC4" w:rsidRPr="006D2DC4" w:rsidRDefault="006D2DC4" w:rsidP="001710A1">
      <w:pPr>
        <w:pBdr>
          <w:top w:val="nil"/>
          <w:left w:val="nil"/>
          <w:bottom w:val="nil"/>
          <w:right w:val="nil"/>
          <w:between w:val="nil"/>
        </w:pBdr>
        <w:spacing w:after="120"/>
        <w:ind w:left="-426"/>
        <w:jc w:val="both"/>
        <w:rPr>
          <w:color w:val="000000"/>
        </w:rPr>
      </w:pPr>
      <w:r w:rsidRPr="006D2DC4">
        <w:rPr>
          <w:color w:val="000000"/>
        </w:rPr>
        <w:t>I understand I must maintain a standard of behaviour and conduct in the best interests of the game and the players in my care.</w:t>
      </w:r>
    </w:p>
    <w:p w14:paraId="7EB2BB46" w14:textId="77777777" w:rsidR="006D2DC4" w:rsidRPr="006D2DC4" w:rsidRDefault="006D2DC4" w:rsidP="001710A1">
      <w:pPr>
        <w:pBdr>
          <w:top w:val="nil"/>
          <w:left w:val="nil"/>
          <w:bottom w:val="nil"/>
          <w:right w:val="nil"/>
          <w:between w:val="nil"/>
        </w:pBdr>
        <w:spacing w:after="120"/>
        <w:ind w:left="-426"/>
        <w:jc w:val="both"/>
        <w:rPr>
          <w:color w:val="000000"/>
        </w:rPr>
      </w:pPr>
      <w:r w:rsidRPr="006D2DC4">
        <w:rPr>
          <w:color w:val="000000"/>
        </w:rPr>
        <w:t>In representing myself in an honest manner, and without bringing the coaching profession or the game into disrepute, I will endeavour to uphold the following to the best of my ability:</w:t>
      </w:r>
    </w:p>
    <w:p w14:paraId="29C75B66" w14:textId="77777777" w:rsidR="006D2DC4" w:rsidRPr="006D2DC4" w:rsidRDefault="006D2DC4" w:rsidP="001710A1">
      <w:pPr>
        <w:spacing w:after="120" w:line="240" w:lineRule="auto"/>
        <w:ind w:left="-426"/>
        <w:jc w:val="both"/>
        <w:rPr>
          <w:b/>
          <w:sz w:val="28"/>
        </w:rPr>
      </w:pPr>
      <w:r w:rsidRPr="006D2DC4">
        <w:rPr>
          <w:b/>
          <w:sz w:val="28"/>
        </w:rPr>
        <w:t>Wellbeing of Participants</w:t>
      </w:r>
    </w:p>
    <w:p w14:paraId="600A3257" w14:textId="77777777" w:rsidR="006D2DC4" w:rsidRPr="006D2DC4" w:rsidRDefault="006D2DC4" w:rsidP="001710A1">
      <w:pPr>
        <w:numPr>
          <w:ilvl w:val="0"/>
          <w:numId w:val="9"/>
        </w:numPr>
        <w:spacing w:after="120" w:line="240" w:lineRule="auto"/>
        <w:ind w:left="-142" w:hanging="284"/>
        <w:jc w:val="both"/>
      </w:pPr>
      <w:r w:rsidRPr="006D2DC4">
        <w:t>I will stress and monitor safety of players always.</w:t>
      </w:r>
    </w:p>
    <w:p w14:paraId="023A2F17" w14:textId="77777777" w:rsidR="006D2DC4" w:rsidRPr="006D2DC4" w:rsidRDefault="006D2DC4" w:rsidP="001710A1">
      <w:pPr>
        <w:numPr>
          <w:ilvl w:val="0"/>
          <w:numId w:val="9"/>
        </w:numPr>
        <w:spacing w:after="120"/>
        <w:ind w:left="-142" w:hanging="284"/>
        <w:jc w:val="both"/>
      </w:pPr>
      <w:r w:rsidRPr="006D2DC4">
        <w:t>In recognising the significance of injury and sickness, I will seek and follow the physician’s advice concerning the return of injured or ill players to training and ensure compliance with concussion policy</w:t>
      </w:r>
    </w:p>
    <w:p w14:paraId="0D2D4606" w14:textId="77777777" w:rsidR="006D2DC4" w:rsidRPr="006D2DC4" w:rsidRDefault="006D2DC4" w:rsidP="001710A1">
      <w:pPr>
        <w:numPr>
          <w:ilvl w:val="0"/>
          <w:numId w:val="9"/>
        </w:numPr>
        <w:spacing w:after="120"/>
        <w:ind w:left="-142" w:hanging="284"/>
        <w:jc w:val="both"/>
      </w:pPr>
      <w:r w:rsidRPr="006D2DC4">
        <w:t>I will be reasonable in the demands I make on the time commitments of the players in my care, having due consideration for their health and wellbeing.</w:t>
      </w:r>
    </w:p>
    <w:p w14:paraId="1CE3FE4B" w14:textId="77777777" w:rsidR="006D2DC4" w:rsidRPr="006D2DC4" w:rsidRDefault="006D2DC4" w:rsidP="001710A1">
      <w:pPr>
        <w:numPr>
          <w:ilvl w:val="0"/>
          <w:numId w:val="9"/>
        </w:numPr>
        <w:spacing w:after="120"/>
        <w:ind w:left="-142" w:hanging="284"/>
        <w:jc w:val="both"/>
      </w:pPr>
      <w:r w:rsidRPr="006D2DC4">
        <w:t xml:space="preserve">I will be supportive at all </w:t>
      </w:r>
      <w:proofErr w:type="gramStart"/>
      <w:r w:rsidRPr="006D2DC4">
        <w:t>times</w:t>
      </w:r>
      <w:proofErr w:type="gramEnd"/>
      <w:r w:rsidRPr="006D2DC4">
        <w:t xml:space="preserve"> and I will refrain from any form of personal or physical abuse or unnecessary physical contact with the players in my care.</w:t>
      </w:r>
    </w:p>
    <w:p w14:paraId="719F50DC" w14:textId="77777777" w:rsidR="006D2DC4" w:rsidRPr="006D2DC4" w:rsidRDefault="006D2DC4" w:rsidP="001710A1">
      <w:pPr>
        <w:numPr>
          <w:ilvl w:val="0"/>
          <w:numId w:val="9"/>
        </w:numPr>
        <w:spacing w:after="120" w:line="240" w:lineRule="auto"/>
        <w:ind w:left="-142" w:hanging="284"/>
        <w:jc w:val="both"/>
      </w:pPr>
      <w:r w:rsidRPr="006D2DC4">
        <w:t>I will not take part in any form of bullying, including via the use of social media.</w:t>
      </w:r>
    </w:p>
    <w:p w14:paraId="07EDFFC6" w14:textId="77777777" w:rsidR="006D2DC4" w:rsidRPr="006D2DC4" w:rsidRDefault="006D2DC4" w:rsidP="001710A1">
      <w:pPr>
        <w:numPr>
          <w:ilvl w:val="0"/>
          <w:numId w:val="9"/>
        </w:numPr>
        <w:spacing w:after="120" w:line="240" w:lineRule="auto"/>
        <w:ind w:left="-142" w:hanging="284"/>
        <w:jc w:val="both"/>
      </w:pPr>
      <w:r w:rsidRPr="006D2DC4">
        <w:t>I will not make or post inappropriate or offensive comments to players, in public or on social media.</w:t>
      </w:r>
    </w:p>
    <w:p w14:paraId="507A03C1" w14:textId="77777777" w:rsidR="006D2DC4" w:rsidRPr="006D2DC4" w:rsidRDefault="006D2DC4" w:rsidP="001710A1">
      <w:pPr>
        <w:numPr>
          <w:ilvl w:val="0"/>
          <w:numId w:val="9"/>
        </w:numPr>
        <w:spacing w:after="120"/>
        <w:ind w:left="-142" w:hanging="284"/>
        <w:jc w:val="both"/>
      </w:pPr>
      <w:r w:rsidRPr="006D2DC4">
        <w:t>I will use the facilities and equipment made available for coaching, training, matches and events appropriately.</w:t>
      </w:r>
    </w:p>
    <w:p w14:paraId="73EEDF1F" w14:textId="77777777" w:rsidR="006D2DC4" w:rsidRPr="006D2DC4" w:rsidRDefault="006D2DC4" w:rsidP="001710A1">
      <w:pPr>
        <w:spacing w:after="120" w:line="240" w:lineRule="auto"/>
        <w:ind w:left="-426"/>
        <w:jc w:val="both"/>
        <w:rPr>
          <w:b/>
          <w:sz w:val="28"/>
        </w:rPr>
      </w:pPr>
      <w:r w:rsidRPr="006D2DC4">
        <w:rPr>
          <w:b/>
          <w:sz w:val="28"/>
        </w:rPr>
        <w:t>Inclusion and Respect</w:t>
      </w:r>
    </w:p>
    <w:p w14:paraId="2DF2AA90" w14:textId="77777777" w:rsidR="006D2DC4" w:rsidRPr="006D2DC4" w:rsidRDefault="006D2DC4" w:rsidP="001710A1">
      <w:pPr>
        <w:numPr>
          <w:ilvl w:val="0"/>
          <w:numId w:val="9"/>
        </w:numPr>
        <w:spacing w:after="120" w:line="240" w:lineRule="auto"/>
        <w:ind w:left="-142" w:hanging="284"/>
        <w:jc w:val="both"/>
      </w:pPr>
      <w:r w:rsidRPr="006D2DC4">
        <w:t xml:space="preserve">I will respect the rights, dignity and worth of all individuals. </w:t>
      </w:r>
    </w:p>
    <w:p w14:paraId="51862B5B" w14:textId="77777777" w:rsidR="006D2DC4" w:rsidRDefault="006D2DC4" w:rsidP="001710A1">
      <w:pPr>
        <w:numPr>
          <w:ilvl w:val="0"/>
          <w:numId w:val="9"/>
        </w:numPr>
        <w:spacing w:after="120"/>
        <w:ind w:left="-142" w:hanging="284"/>
        <w:jc w:val="both"/>
      </w:pPr>
      <w:r w:rsidRPr="006D2DC4">
        <w:t>I will display and foster respect for umpires, opponents, Coaches, administrators and other officials and practice fair play.</w:t>
      </w:r>
    </w:p>
    <w:p w14:paraId="233A221E" w14:textId="77777777" w:rsidR="006D2DC4" w:rsidRPr="006D2DC4" w:rsidRDefault="001710A1" w:rsidP="001710A1">
      <w:pPr>
        <w:numPr>
          <w:ilvl w:val="0"/>
          <w:numId w:val="9"/>
        </w:numPr>
        <w:spacing w:after="120"/>
        <w:ind w:left="0" w:hanging="426"/>
        <w:jc w:val="both"/>
      </w:pPr>
      <w:r>
        <w:t xml:space="preserve">I </w:t>
      </w:r>
      <w:r w:rsidR="006D2DC4" w:rsidRPr="006D2DC4">
        <w:t xml:space="preserve">will refrain from any discriminatory practices including, but not limited to, discrimination </w:t>
      </w:r>
      <w:proofErr w:type="gramStart"/>
      <w:r w:rsidR="006D2DC4" w:rsidRPr="006D2DC4">
        <w:t>on the basis of</w:t>
      </w:r>
      <w:proofErr w:type="gramEnd"/>
      <w:r w:rsidR="006D2DC4" w:rsidRPr="006D2DC4">
        <w:t xml:space="preserve"> race, religion, gender, ethnic background, special ability/disability or sexual orientation, preference or identity</w:t>
      </w:r>
    </w:p>
    <w:p w14:paraId="083BAD7F" w14:textId="77777777" w:rsidR="006D2DC4" w:rsidRPr="006D2DC4" w:rsidRDefault="006D2DC4" w:rsidP="001710A1">
      <w:pPr>
        <w:numPr>
          <w:ilvl w:val="0"/>
          <w:numId w:val="9"/>
        </w:numPr>
        <w:spacing w:after="120"/>
        <w:ind w:left="0" w:hanging="426"/>
        <w:jc w:val="both"/>
      </w:pPr>
      <w:r w:rsidRPr="006D2DC4">
        <w:lastRenderedPageBreak/>
        <w:t>I will not engage in verbal abuse or swearing, or racist or discriminatory language at/or in the vicinity of others, sledging players and/or Coaches, or behaviour that deliberately distracts or provokes an opponent.</w:t>
      </w:r>
    </w:p>
    <w:p w14:paraId="747B9762" w14:textId="77777777" w:rsidR="006D2DC4" w:rsidRPr="006D2DC4" w:rsidRDefault="006D2DC4" w:rsidP="001710A1">
      <w:pPr>
        <w:numPr>
          <w:ilvl w:val="0"/>
          <w:numId w:val="9"/>
        </w:numPr>
        <w:spacing w:after="120"/>
        <w:ind w:left="0" w:hanging="426"/>
        <w:jc w:val="both"/>
      </w:pPr>
      <w:r w:rsidRPr="006D2DC4">
        <w:t xml:space="preserve">I will </w:t>
      </w:r>
      <w:proofErr w:type="gramStart"/>
      <w:r w:rsidRPr="006D2DC4">
        <w:t>at all times</w:t>
      </w:r>
      <w:proofErr w:type="gramEnd"/>
      <w:r w:rsidRPr="006D2DC4">
        <w:t xml:space="preserve"> display and teach appropriate sporting behaviour, ensuring that players understand and practice fair play.</w:t>
      </w:r>
    </w:p>
    <w:p w14:paraId="446B77EC" w14:textId="77777777" w:rsidR="006D2DC4" w:rsidRPr="006D2DC4" w:rsidRDefault="006D2DC4" w:rsidP="001710A1">
      <w:pPr>
        <w:numPr>
          <w:ilvl w:val="0"/>
          <w:numId w:val="9"/>
        </w:numPr>
        <w:spacing w:after="120"/>
        <w:ind w:left="0" w:hanging="426"/>
        <w:jc w:val="both"/>
      </w:pPr>
      <w:r w:rsidRPr="006D2DC4">
        <w:t>I will contribute to a safe sporting environment and respectful culture which is accepting of individual differences.</w:t>
      </w:r>
    </w:p>
    <w:p w14:paraId="69E4732C" w14:textId="77777777" w:rsidR="006D2DC4" w:rsidRPr="006D2DC4" w:rsidRDefault="006D2DC4" w:rsidP="001710A1">
      <w:pPr>
        <w:spacing w:after="120" w:line="240" w:lineRule="auto"/>
        <w:ind w:left="-426"/>
        <w:jc w:val="both"/>
        <w:rPr>
          <w:b/>
          <w:sz w:val="28"/>
        </w:rPr>
      </w:pPr>
      <w:r w:rsidRPr="006D2DC4">
        <w:rPr>
          <w:b/>
          <w:sz w:val="28"/>
        </w:rPr>
        <w:t>Coaching Excellence</w:t>
      </w:r>
    </w:p>
    <w:p w14:paraId="7C234209" w14:textId="77777777" w:rsidR="006D2DC4" w:rsidRPr="006D2DC4" w:rsidRDefault="006D2DC4" w:rsidP="001710A1">
      <w:pPr>
        <w:numPr>
          <w:ilvl w:val="0"/>
          <w:numId w:val="9"/>
        </w:numPr>
        <w:spacing w:after="120"/>
        <w:ind w:left="0" w:hanging="426"/>
        <w:jc w:val="both"/>
      </w:pPr>
      <w:r w:rsidRPr="006D2DC4">
        <w:t xml:space="preserve">I will have due consideration for varying maturity and ability levels of my players when designing practice schedules, practice activities and involvement in competition. </w:t>
      </w:r>
    </w:p>
    <w:p w14:paraId="6FA9586A" w14:textId="77777777" w:rsidR="006D2DC4" w:rsidRPr="006D2DC4" w:rsidRDefault="006D2DC4" w:rsidP="001710A1">
      <w:pPr>
        <w:numPr>
          <w:ilvl w:val="0"/>
          <w:numId w:val="9"/>
        </w:numPr>
        <w:spacing w:after="120"/>
        <w:ind w:left="0" w:hanging="426"/>
        <w:jc w:val="both"/>
      </w:pPr>
      <w:r w:rsidRPr="006D2DC4">
        <w:t>I will endeavour to keep informed regarding sound principles of coaching and skill development and of factors relating to the welfare of my players.</w:t>
      </w:r>
    </w:p>
    <w:p w14:paraId="4EB1D22B" w14:textId="77777777" w:rsidR="006D2DC4" w:rsidRPr="006D2DC4" w:rsidRDefault="006D2DC4" w:rsidP="001710A1">
      <w:pPr>
        <w:numPr>
          <w:ilvl w:val="0"/>
          <w:numId w:val="9"/>
        </w:numPr>
        <w:spacing w:after="120"/>
        <w:ind w:left="0" w:hanging="426"/>
        <w:jc w:val="both"/>
      </w:pPr>
      <w:r w:rsidRPr="006D2DC4">
        <w:t>I will ensure that players are involved in a positive environment where skill-learning and development priorities are not overshadowed by a desire to win.</w:t>
      </w:r>
    </w:p>
    <w:p w14:paraId="16D8989C" w14:textId="77777777" w:rsidR="006D2DC4" w:rsidRPr="006D2DC4" w:rsidRDefault="006D2DC4" w:rsidP="001710A1">
      <w:pPr>
        <w:numPr>
          <w:ilvl w:val="0"/>
          <w:numId w:val="9"/>
        </w:numPr>
        <w:spacing w:after="120"/>
        <w:ind w:left="0" w:hanging="426"/>
        <w:jc w:val="both"/>
      </w:pPr>
      <w:r w:rsidRPr="006D2DC4">
        <w:t xml:space="preserve">Where I am responsible for players in the </w:t>
      </w:r>
      <w:proofErr w:type="gramStart"/>
      <w:r w:rsidRPr="006D2DC4">
        <w:t>5-18 year old</w:t>
      </w:r>
      <w:proofErr w:type="gramEnd"/>
      <w:r w:rsidRPr="006D2DC4">
        <w:t xml:space="preserve"> age group, I will strive to ensure that all players gain fair playing time. I will avoid overplaying the favoured players, aiming to maximise participation, learning and enjoyment for all players regardless of ability.</w:t>
      </w:r>
    </w:p>
    <w:p w14:paraId="0E635C1C" w14:textId="77777777" w:rsidR="006D2DC4" w:rsidRPr="006D2DC4" w:rsidRDefault="006D2DC4" w:rsidP="001710A1">
      <w:pPr>
        <w:spacing w:after="120" w:line="240" w:lineRule="auto"/>
        <w:ind w:left="-426"/>
        <w:jc w:val="both"/>
        <w:rPr>
          <w:b/>
          <w:sz w:val="28"/>
        </w:rPr>
      </w:pPr>
      <w:r w:rsidRPr="006D2DC4">
        <w:rPr>
          <w:b/>
          <w:sz w:val="28"/>
        </w:rPr>
        <w:t>Integrity</w:t>
      </w:r>
    </w:p>
    <w:p w14:paraId="14D163EF" w14:textId="77777777" w:rsidR="006D2DC4" w:rsidRPr="006D2DC4" w:rsidRDefault="006D2DC4" w:rsidP="001710A1">
      <w:pPr>
        <w:numPr>
          <w:ilvl w:val="0"/>
          <w:numId w:val="9"/>
        </w:numPr>
        <w:spacing w:after="120" w:line="240" w:lineRule="auto"/>
        <w:ind w:left="0" w:hanging="426"/>
        <w:jc w:val="both"/>
      </w:pPr>
      <w:r w:rsidRPr="006D2DC4">
        <w:t xml:space="preserve">I will not bring the game of Australian Football, AFL </w:t>
      </w:r>
      <w:proofErr w:type="gramStart"/>
      <w:r w:rsidRPr="006D2DC4">
        <w:t>Canberra</w:t>
      </w:r>
      <w:proofErr w:type="gramEnd"/>
      <w:r w:rsidRPr="006D2DC4">
        <w:t xml:space="preserve"> or the Club into disrepute.</w:t>
      </w:r>
    </w:p>
    <w:p w14:paraId="3FF37F6C" w14:textId="77777777" w:rsidR="006D2DC4" w:rsidRPr="006D2DC4" w:rsidRDefault="006D2DC4" w:rsidP="001710A1">
      <w:pPr>
        <w:numPr>
          <w:ilvl w:val="0"/>
          <w:numId w:val="9"/>
        </w:numPr>
        <w:spacing w:after="120" w:line="240" w:lineRule="auto"/>
        <w:ind w:left="0" w:hanging="426"/>
        <w:jc w:val="both"/>
      </w:pPr>
      <w:r w:rsidRPr="006D2DC4">
        <w:t>I will abide by and teach the AFL Laws of the Game and the Rules of my Club and League.</w:t>
      </w:r>
    </w:p>
    <w:p w14:paraId="7B6C2387" w14:textId="77777777" w:rsidR="006D2DC4" w:rsidRPr="006D2DC4" w:rsidRDefault="006D2DC4" w:rsidP="001710A1">
      <w:pPr>
        <w:numPr>
          <w:ilvl w:val="0"/>
          <w:numId w:val="9"/>
        </w:numPr>
        <w:spacing w:after="120"/>
        <w:ind w:left="0" w:hanging="426"/>
        <w:jc w:val="both"/>
      </w:pPr>
      <w:r w:rsidRPr="006D2DC4">
        <w:t>I will not engage in any conduct that is unethical, unbecoming, or likely to cause harm to the reputation of Australian Football, AFL Canberra, or the Club.</w:t>
      </w:r>
    </w:p>
    <w:p w14:paraId="7E9BF550" w14:textId="77777777" w:rsidR="006D2DC4" w:rsidRPr="006D2DC4" w:rsidRDefault="006D2DC4" w:rsidP="001710A1">
      <w:pPr>
        <w:numPr>
          <w:ilvl w:val="0"/>
          <w:numId w:val="9"/>
        </w:numPr>
        <w:spacing w:after="120"/>
        <w:ind w:left="0" w:hanging="426"/>
        <w:jc w:val="both"/>
      </w:pPr>
      <w:r w:rsidRPr="006D2DC4">
        <w:t>I reject the use of performance-enhancing substances in sport and will abide by the guidelines set forth in the AFL Anti-Doping and Illicit Drugs policies.</w:t>
      </w:r>
    </w:p>
    <w:p w14:paraId="401F0742" w14:textId="77777777" w:rsidR="006D2DC4" w:rsidRPr="006D2DC4" w:rsidRDefault="006D2DC4" w:rsidP="001710A1">
      <w:pPr>
        <w:pBdr>
          <w:top w:val="nil"/>
          <w:left w:val="nil"/>
          <w:bottom w:val="nil"/>
          <w:right w:val="nil"/>
          <w:between w:val="nil"/>
        </w:pBdr>
        <w:spacing w:after="120" w:line="240" w:lineRule="auto"/>
        <w:ind w:left="426" w:hanging="852"/>
        <w:jc w:val="both"/>
        <w:rPr>
          <w:color w:val="000000"/>
          <w:sz w:val="24"/>
        </w:rPr>
      </w:pPr>
      <w:r w:rsidRPr="006D2DC4">
        <w:rPr>
          <w:color w:val="000000"/>
          <w:sz w:val="24"/>
        </w:rPr>
        <w:t>I agree to the following terms:</w:t>
      </w:r>
    </w:p>
    <w:sdt>
      <w:sdtPr>
        <w:tag w:val="goog_rdk_7"/>
        <w:id w:val="-1577817911"/>
      </w:sdtPr>
      <w:sdtEndPr/>
      <w:sdtContent>
        <w:p w14:paraId="016638EF" w14:textId="77777777" w:rsidR="006D2DC4" w:rsidRPr="006D2DC4" w:rsidRDefault="006D2DC4" w:rsidP="001710A1">
          <w:pPr>
            <w:pStyle w:val="ListParagraph"/>
            <w:numPr>
              <w:ilvl w:val="0"/>
              <w:numId w:val="10"/>
            </w:numPr>
            <w:pBdr>
              <w:top w:val="nil"/>
              <w:left w:val="nil"/>
              <w:bottom w:val="nil"/>
              <w:right w:val="nil"/>
              <w:between w:val="nil"/>
            </w:pBdr>
            <w:spacing w:after="120"/>
            <w:ind w:left="-142" w:hanging="284"/>
            <w:contextualSpacing w:val="0"/>
            <w:jc w:val="both"/>
          </w:pPr>
          <w:r w:rsidRPr="006D2DC4">
            <w:rPr>
              <w:color w:val="000000"/>
            </w:rPr>
            <w:t xml:space="preserve">I agree to </w:t>
          </w:r>
          <w:sdt>
            <w:sdtPr>
              <w:tag w:val="goog_rdk_0"/>
              <w:id w:val="-1195385545"/>
            </w:sdtPr>
            <w:sdtEndPr/>
            <w:sdtContent>
              <w:r w:rsidRPr="006D2DC4">
                <w:rPr>
                  <w:color w:val="000000"/>
                </w:rPr>
                <w:t xml:space="preserve">abide by the </w:t>
              </w:r>
              <w:r w:rsidR="006107DE">
                <w:rPr>
                  <w:color w:val="000000"/>
                </w:rPr>
                <w:t xml:space="preserve">Ainslie Football Club </w:t>
              </w:r>
              <w:r w:rsidRPr="006D2DC4">
                <w:rPr>
                  <w:i/>
                  <w:color w:val="000000"/>
                </w:rPr>
                <w:t>Coaches’</w:t>
              </w:r>
              <w:r w:rsidRPr="006D2DC4">
                <w:rPr>
                  <w:color w:val="000000"/>
                </w:rPr>
                <w:t xml:space="preserve"> </w:t>
              </w:r>
              <w:r w:rsidRPr="006D2DC4">
                <w:rPr>
                  <w:i/>
                  <w:color w:val="000000"/>
                </w:rPr>
                <w:t>Code of Conduct</w:t>
              </w:r>
            </w:sdtContent>
          </w:sdt>
          <w:sdt>
            <w:sdtPr>
              <w:tag w:val="goog_rdk_1"/>
              <w:id w:val="-1741084815"/>
            </w:sdtPr>
            <w:sdtEndPr/>
            <w:sdtContent>
              <w:sdt>
                <w:sdtPr>
                  <w:tag w:val="goog_rdk_2"/>
                  <w:id w:val="-128789184"/>
                </w:sdtPr>
                <w:sdtEndPr/>
                <w:sdtContent>
                  <w:r w:rsidRPr="006D2DC4">
                    <w:rPr>
                      <w:color w:val="000000"/>
                    </w:rPr>
                    <w:t xml:space="preserve"> and the </w:t>
                  </w:r>
                </w:sdtContent>
              </w:sdt>
              <w:sdt>
                <w:sdtPr>
                  <w:tag w:val="goog_rdk_3"/>
                  <w:id w:val="1579945126"/>
                </w:sdtPr>
                <w:sdtEndPr/>
                <w:sdtContent>
                  <w:r w:rsidRPr="006D2DC4">
                    <w:rPr>
                      <w:i/>
                      <w:color w:val="000000"/>
                    </w:rPr>
                    <w:t>Safeguarding Children and Young People Code of Conduct</w:t>
                  </w:r>
                </w:sdtContent>
              </w:sdt>
            </w:sdtContent>
          </w:sdt>
          <w:sdt>
            <w:sdtPr>
              <w:tag w:val="goog_rdk_4"/>
              <w:id w:val="-10379651"/>
            </w:sdtPr>
            <w:sdtEndPr/>
            <w:sdtContent>
              <w:sdt>
                <w:sdtPr>
                  <w:tag w:val="goog_rdk_5"/>
                  <w:id w:val="1838341872"/>
                  <w:showingPlcHdr/>
                </w:sdtPr>
                <w:sdtEndPr/>
                <w:sdtContent>
                  <w:r w:rsidRPr="006D2DC4">
                    <w:t xml:space="preserve">     </w:t>
                  </w:r>
                </w:sdtContent>
              </w:sdt>
            </w:sdtContent>
          </w:sdt>
          <w:sdt>
            <w:sdtPr>
              <w:tag w:val="goog_rdk_6"/>
              <w:id w:val="-2047437614"/>
              <w:showingPlcHdr/>
            </w:sdtPr>
            <w:sdtEndPr/>
            <w:sdtContent>
              <w:r w:rsidRPr="006D2DC4">
                <w:t xml:space="preserve">     </w:t>
              </w:r>
            </w:sdtContent>
          </w:sdt>
        </w:p>
      </w:sdtContent>
    </w:sdt>
    <w:sdt>
      <w:sdtPr>
        <w:tag w:val="goog_rdk_14"/>
        <w:id w:val="-379632600"/>
      </w:sdtPr>
      <w:sdtEndPr/>
      <w:sdtContent>
        <w:p w14:paraId="49A2E704" w14:textId="77777777" w:rsidR="006D2DC4" w:rsidRPr="006D2DC4" w:rsidRDefault="006D2DC4" w:rsidP="001710A1">
          <w:pPr>
            <w:pStyle w:val="ListParagraph"/>
            <w:numPr>
              <w:ilvl w:val="0"/>
              <w:numId w:val="10"/>
            </w:numPr>
            <w:pBdr>
              <w:top w:val="nil"/>
              <w:left w:val="nil"/>
              <w:bottom w:val="nil"/>
              <w:right w:val="nil"/>
              <w:between w:val="nil"/>
            </w:pBdr>
            <w:spacing w:after="120"/>
            <w:ind w:left="-142" w:hanging="284"/>
            <w:contextualSpacing w:val="0"/>
            <w:jc w:val="both"/>
            <w:rPr>
              <w:color w:val="000000"/>
            </w:rPr>
          </w:pPr>
          <w:r w:rsidRPr="006D2DC4">
            <w:rPr>
              <w:color w:val="000000"/>
            </w:rPr>
            <w:t xml:space="preserve">I acknowledge that disciplinary action may be taken against me if I breach the </w:t>
          </w:r>
          <w:r w:rsidRPr="006D2DC4">
            <w:rPr>
              <w:i/>
              <w:color w:val="000000"/>
            </w:rPr>
            <w:t>Coaches’</w:t>
          </w:r>
          <w:r w:rsidRPr="006D2DC4">
            <w:rPr>
              <w:color w:val="000000"/>
            </w:rPr>
            <w:t xml:space="preserve"> </w:t>
          </w:r>
          <w:r w:rsidRPr="006D2DC4">
            <w:rPr>
              <w:i/>
              <w:color w:val="000000"/>
            </w:rPr>
            <w:t>Code of Conduct</w:t>
          </w:r>
          <w:r w:rsidRPr="006D2DC4">
            <w:rPr>
              <w:color w:val="000000"/>
            </w:rPr>
            <w:t xml:space="preserve">. </w:t>
          </w:r>
        </w:p>
        <w:p w14:paraId="09855528" w14:textId="77777777" w:rsidR="006D2DC4" w:rsidRPr="006D2DC4" w:rsidRDefault="006D2DC4" w:rsidP="001710A1">
          <w:pPr>
            <w:pStyle w:val="ListParagraph"/>
            <w:numPr>
              <w:ilvl w:val="0"/>
              <w:numId w:val="10"/>
            </w:numPr>
            <w:pBdr>
              <w:top w:val="nil"/>
              <w:left w:val="nil"/>
              <w:bottom w:val="nil"/>
              <w:right w:val="nil"/>
              <w:between w:val="nil"/>
            </w:pBdr>
            <w:spacing w:after="120"/>
            <w:ind w:left="-142" w:hanging="284"/>
            <w:contextualSpacing w:val="0"/>
            <w:jc w:val="both"/>
          </w:pPr>
          <w:r w:rsidRPr="006D2DC4">
            <w:rPr>
              <w:color w:val="000000"/>
            </w:rPr>
            <w:t xml:space="preserve">I understand that the Club </w:t>
          </w:r>
          <w:sdt>
            <w:sdtPr>
              <w:tag w:val="goog_rdk_8"/>
              <w:id w:val="1350992649"/>
            </w:sdtPr>
            <w:sdtEndPr/>
            <w:sdtContent>
              <w:r w:rsidRPr="006D2DC4">
                <w:rPr>
                  <w:color w:val="000000"/>
                </w:rPr>
                <w:t xml:space="preserve">will </w:t>
              </w:r>
            </w:sdtContent>
          </w:sdt>
          <w:r w:rsidRPr="006D2DC4">
            <w:rPr>
              <w:color w:val="000000"/>
            </w:rPr>
            <w:t xml:space="preserve">implement the complaints-handling procedure </w:t>
          </w:r>
          <w:sdt>
            <w:sdtPr>
              <w:tag w:val="goog_rdk_12"/>
              <w:id w:val="-693457834"/>
            </w:sdtPr>
            <w:sdtEndPr/>
            <w:sdtContent>
              <w:r w:rsidRPr="006D2DC4">
                <w:rPr>
                  <w:color w:val="000000"/>
                </w:rPr>
                <w:t xml:space="preserve">at Attachment 1 </w:t>
              </w:r>
            </w:sdtContent>
          </w:sdt>
          <w:r w:rsidRPr="006D2DC4">
            <w:rPr>
              <w:color w:val="000000"/>
            </w:rPr>
            <w:t xml:space="preserve"> in the event of an allegation against me.</w:t>
          </w:r>
        </w:p>
      </w:sdtContent>
    </w:sdt>
    <w:p w14:paraId="5B209029" w14:textId="77777777" w:rsidR="006D2DC4" w:rsidRDefault="006D2DC4" w:rsidP="001710A1">
      <w:pPr>
        <w:numPr>
          <w:ilvl w:val="0"/>
          <w:numId w:val="10"/>
        </w:numPr>
        <w:pBdr>
          <w:top w:val="nil"/>
          <w:left w:val="nil"/>
          <w:bottom w:val="nil"/>
          <w:right w:val="nil"/>
          <w:between w:val="nil"/>
        </w:pBdr>
        <w:spacing w:after="0"/>
        <w:ind w:left="-142" w:hanging="284"/>
        <w:jc w:val="both"/>
        <w:rPr>
          <w:color w:val="000000"/>
        </w:rPr>
      </w:pPr>
      <w:r w:rsidRPr="006D2DC4">
        <w:rPr>
          <w:color w:val="000000"/>
        </w:rPr>
        <w:t>I acknowledge that disciplinary action against me may include de-registration from the AFL National Coaching Accreditation Scheme.</w:t>
      </w:r>
    </w:p>
    <w:p w14:paraId="0B474A51" w14:textId="77777777" w:rsidR="000A4F7C" w:rsidRPr="006D2DC4" w:rsidRDefault="000A4F7C" w:rsidP="001710A1">
      <w:pPr>
        <w:pBdr>
          <w:top w:val="nil"/>
          <w:left w:val="nil"/>
          <w:bottom w:val="nil"/>
          <w:right w:val="nil"/>
          <w:between w:val="nil"/>
        </w:pBdr>
        <w:spacing w:after="0"/>
        <w:ind w:left="-142" w:hanging="284"/>
        <w:jc w:val="both"/>
        <w:rPr>
          <w:color w:val="000000"/>
        </w:rPr>
      </w:pPr>
    </w:p>
    <w:p w14:paraId="48FABB99" w14:textId="77777777" w:rsidR="006D2DC4" w:rsidRPr="006D2DC4" w:rsidRDefault="006D2DC4" w:rsidP="00EB547A">
      <w:pPr>
        <w:pBdr>
          <w:top w:val="nil"/>
          <w:left w:val="nil"/>
          <w:bottom w:val="nil"/>
          <w:right w:val="nil"/>
          <w:between w:val="nil"/>
        </w:pBdr>
        <w:spacing w:before="120" w:line="240" w:lineRule="auto"/>
        <w:ind w:left="426" w:right="-613" w:hanging="852"/>
        <w:jc w:val="both"/>
        <w:rPr>
          <w:color w:val="000000"/>
        </w:rPr>
      </w:pPr>
      <w:r w:rsidRPr="006D2DC4">
        <w:rPr>
          <w:b/>
          <w:color w:val="000000"/>
        </w:rPr>
        <w:t>SIGNATURE</w:t>
      </w:r>
      <w:r w:rsidRPr="006D2DC4">
        <w:rPr>
          <w:color w:val="000000"/>
        </w:rPr>
        <w:t xml:space="preserve">: _________________________________________________________ </w:t>
      </w:r>
      <w:r w:rsidRPr="006D2DC4">
        <w:rPr>
          <w:b/>
          <w:color w:val="000000"/>
        </w:rPr>
        <w:t>DATE</w:t>
      </w:r>
      <w:r w:rsidRPr="006D2DC4">
        <w:rPr>
          <w:color w:val="000000"/>
        </w:rPr>
        <w:t>: ______________</w:t>
      </w:r>
    </w:p>
    <w:p w14:paraId="55FBC2EF" w14:textId="6C546142" w:rsidR="00CC345B" w:rsidRDefault="006D2DC4" w:rsidP="00EB547A">
      <w:pPr>
        <w:pBdr>
          <w:top w:val="nil"/>
          <w:left w:val="nil"/>
          <w:bottom w:val="nil"/>
          <w:right w:val="nil"/>
          <w:between w:val="nil"/>
        </w:pBdr>
        <w:spacing w:before="120" w:line="240" w:lineRule="auto"/>
        <w:ind w:left="426" w:right="-613" w:hanging="852"/>
        <w:jc w:val="both"/>
        <w:rPr>
          <w:b/>
          <w:color w:val="000000"/>
        </w:rPr>
      </w:pPr>
      <w:r w:rsidRPr="006D2DC4">
        <w:rPr>
          <w:b/>
          <w:color w:val="000000"/>
        </w:rPr>
        <w:t>WITNESS SIGNATURE</w:t>
      </w:r>
      <w:r w:rsidRPr="00EB547A">
        <w:rPr>
          <w:b/>
          <w:color w:val="000000"/>
        </w:rPr>
        <w:t>: __________________________________________________</w:t>
      </w:r>
      <w:r w:rsidRPr="006D2DC4">
        <w:rPr>
          <w:b/>
          <w:color w:val="000000"/>
        </w:rPr>
        <w:t>DATE</w:t>
      </w:r>
      <w:r w:rsidRPr="00EB547A">
        <w:rPr>
          <w:b/>
          <w:color w:val="000000"/>
        </w:rPr>
        <w:t>: ______________</w:t>
      </w:r>
    </w:p>
    <w:p w14:paraId="7C240A9F" w14:textId="77777777" w:rsidR="00CC345B" w:rsidRDefault="00CC345B">
      <w:pPr>
        <w:rPr>
          <w:b/>
          <w:color w:val="000000"/>
        </w:rPr>
      </w:pPr>
      <w:r>
        <w:rPr>
          <w:b/>
          <w:color w:val="000000"/>
        </w:rPr>
        <w:br w:type="page"/>
      </w:r>
    </w:p>
    <w:p w14:paraId="33D42320" w14:textId="77777777" w:rsidR="006D2DC4" w:rsidRPr="00EB547A" w:rsidRDefault="006D2DC4" w:rsidP="00EB547A">
      <w:pPr>
        <w:pBdr>
          <w:top w:val="nil"/>
          <w:left w:val="nil"/>
          <w:bottom w:val="nil"/>
          <w:right w:val="nil"/>
          <w:between w:val="nil"/>
        </w:pBdr>
        <w:spacing w:before="120" w:line="240" w:lineRule="auto"/>
        <w:ind w:left="426" w:right="-613" w:hanging="852"/>
        <w:jc w:val="both"/>
        <w:rPr>
          <w:b/>
          <w:color w:val="000000"/>
        </w:rPr>
      </w:pPr>
    </w:p>
    <w:sdt>
      <w:sdtPr>
        <w:rPr>
          <w:color w:val="000000" w:themeColor="text1"/>
          <w:sz w:val="32"/>
        </w:rPr>
        <w:tag w:val="goog_rdk_17"/>
        <w:id w:val="1668827260"/>
      </w:sdtPr>
      <w:sdtEndPr/>
      <w:sdtContent>
        <w:p w14:paraId="3672294F" w14:textId="77777777" w:rsidR="006D2DC4" w:rsidRPr="006D2DC4" w:rsidRDefault="00656206" w:rsidP="001710A1">
          <w:pPr>
            <w:pBdr>
              <w:top w:val="nil"/>
              <w:left w:val="nil"/>
              <w:bottom w:val="nil"/>
              <w:right w:val="nil"/>
              <w:between w:val="nil"/>
            </w:pBdr>
            <w:ind w:left="426" w:right="-330" w:hanging="426"/>
            <w:jc w:val="right"/>
            <w:rPr>
              <w:color w:val="000000" w:themeColor="text1"/>
              <w:sz w:val="32"/>
            </w:rPr>
          </w:pPr>
          <w:sdt>
            <w:sdtPr>
              <w:rPr>
                <w:color w:val="000000" w:themeColor="text1"/>
                <w:sz w:val="32"/>
              </w:rPr>
              <w:tag w:val="goog_rdk_16"/>
              <w:id w:val="171853476"/>
            </w:sdtPr>
            <w:sdtEndPr/>
            <w:sdtContent>
              <w:r w:rsidR="006D2DC4" w:rsidRPr="006D2DC4">
                <w:rPr>
                  <w:b/>
                  <w:color w:val="000000" w:themeColor="text1"/>
                  <w:sz w:val="32"/>
                </w:rPr>
                <w:t>Attachment 1</w:t>
              </w:r>
            </w:sdtContent>
          </w:sdt>
        </w:p>
      </w:sdtContent>
    </w:sdt>
    <w:p w14:paraId="54A79769" w14:textId="77777777" w:rsidR="006D2DC4" w:rsidRPr="006D2DC4" w:rsidRDefault="006D2DC4" w:rsidP="001710A1">
      <w:pPr>
        <w:pBdr>
          <w:top w:val="nil"/>
          <w:left w:val="nil"/>
          <w:bottom w:val="nil"/>
          <w:right w:val="nil"/>
          <w:between w:val="nil"/>
        </w:pBdr>
        <w:ind w:left="-426" w:right="-330"/>
        <w:rPr>
          <w:b/>
          <w:color w:val="000000" w:themeColor="text1"/>
          <w:sz w:val="32"/>
        </w:rPr>
      </w:pPr>
      <w:r w:rsidRPr="006D2DC4">
        <w:rPr>
          <w:b/>
          <w:color w:val="000000" w:themeColor="text1"/>
          <w:sz w:val="32"/>
        </w:rPr>
        <w:t>Procedures in the case of an alleged breach of the Code</w:t>
      </w:r>
    </w:p>
    <w:p w14:paraId="3C687D92" w14:textId="77777777" w:rsidR="006D2DC4" w:rsidRPr="006D2DC4" w:rsidRDefault="006D2DC4" w:rsidP="001710A1">
      <w:pPr>
        <w:pBdr>
          <w:top w:val="nil"/>
          <w:left w:val="nil"/>
          <w:bottom w:val="nil"/>
          <w:right w:val="nil"/>
          <w:between w:val="nil"/>
        </w:pBdr>
        <w:spacing w:after="120"/>
        <w:ind w:left="-426" w:right="-330"/>
        <w:rPr>
          <w:b/>
          <w:color w:val="000000"/>
          <w:sz w:val="28"/>
        </w:rPr>
      </w:pPr>
      <w:r w:rsidRPr="006D2DC4">
        <w:rPr>
          <w:b/>
          <w:color w:val="000000"/>
          <w:sz w:val="28"/>
        </w:rPr>
        <w:t>Scope</w:t>
      </w:r>
    </w:p>
    <w:p w14:paraId="0FA62F7F" w14:textId="77777777" w:rsidR="006D2DC4" w:rsidRPr="006D2DC4" w:rsidRDefault="006D2DC4" w:rsidP="001710A1">
      <w:pPr>
        <w:pBdr>
          <w:top w:val="nil"/>
          <w:left w:val="nil"/>
          <w:bottom w:val="nil"/>
          <w:right w:val="nil"/>
          <w:between w:val="nil"/>
        </w:pBdr>
        <w:spacing w:after="120"/>
        <w:ind w:left="-426" w:right="-330"/>
        <w:jc w:val="both"/>
        <w:rPr>
          <w:bCs/>
          <w:color w:val="000000"/>
        </w:rPr>
      </w:pPr>
      <w:r w:rsidRPr="006D2DC4">
        <w:rPr>
          <w:bCs/>
          <w:color w:val="000000"/>
        </w:rPr>
        <w:t xml:space="preserve">The procedures outlined below apply to all Ainslie Football Club Coaches. This process operates separately to any Disciplinary Investigation that may be commenced in relation to an ordinary member of the Club under clause 9 of the Ainslie Football Club Constitution. </w:t>
      </w:r>
    </w:p>
    <w:p w14:paraId="7578CC5D" w14:textId="77777777" w:rsidR="006D2DC4" w:rsidRPr="006D2DC4" w:rsidRDefault="006D2DC4" w:rsidP="001710A1">
      <w:pPr>
        <w:pBdr>
          <w:top w:val="nil"/>
          <w:left w:val="nil"/>
          <w:bottom w:val="nil"/>
          <w:right w:val="nil"/>
          <w:between w:val="nil"/>
        </w:pBdr>
        <w:spacing w:after="120"/>
        <w:ind w:left="-426" w:right="-330"/>
        <w:jc w:val="both"/>
        <w:rPr>
          <w:b/>
          <w:color w:val="000000"/>
          <w:sz w:val="28"/>
        </w:rPr>
      </w:pPr>
      <w:r w:rsidRPr="006D2DC4">
        <w:rPr>
          <w:b/>
          <w:color w:val="000000"/>
          <w:sz w:val="28"/>
        </w:rPr>
        <w:t>Formal Complaint</w:t>
      </w:r>
    </w:p>
    <w:p w14:paraId="3644F296"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 xml:space="preserve">A complaint concerning a Coach must be directed in writing to the General Manager, Ainslie Football Club. The Club will appoint a Coaching Compliance Officer to investigate the complaint. </w:t>
      </w:r>
      <w:sdt>
        <w:sdtPr>
          <w:tag w:val="goog_rdk_18"/>
          <w:id w:val="355924472"/>
        </w:sdtPr>
        <w:sdtEndPr/>
        <w:sdtContent>
          <w:r w:rsidRPr="006D2DC4">
            <w:rPr>
              <w:color w:val="000000"/>
            </w:rPr>
            <w:t xml:space="preserve">Unless otherwise decided by the Board of the Club, the </w:t>
          </w:r>
        </w:sdtContent>
      </w:sdt>
      <w:r w:rsidRPr="006D2DC4">
        <w:rPr>
          <w:color w:val="000000"/>
        </w:rPr>
        <w:t xml:space="preserve">General Manager </w:t>
      </w:r>
      <w:sdt>
        <w:sdtPr>
          <w:tag w:val="goog_rdk_20"/>
          <w:id w:val="992984395"/>
        </w:sdtPr>
        <w:sdtEndPr/>
        <w:sdtContent>
          <w:r w:rsidRPr="006D2DC4">
            <w:rPr>
              <w:color w:val="000000"/>
            </w:rPr>
            <w:t xml:space="preserve">will </w:t>
          </w:r>
        </w:sdtContent>
      </w:sdt>
      <w:r w:rsidRPr="006D2DC4">
        <w:rPr>
          <w:color w:val="000000"/>
        </w:rPr>
        <w:t>carry out this role.</w:t>
      </w:r>
    </w:p>
    <w:p w14:paraId="0E1B466D"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 xml:space="preserve">A complaint concerning a breach of the </w:t>
      </w:r>
      <w:r w:rsidRPr="006D2DC4">
        <w:rPr>
          <w:i/>
          <w:color w:val="000000"/>
        </w:rPr>
        <w:t>Code of Conduct</w:t>
      </w:r>
      <w:r w:rsidRPr="006D2DC4">
        <w:rPr>
          <w:color w:val="000000"/>
        </w:rPr>
        <w:t xml:space="preserve"> by a Coach shall:</w:t>
      </w:r>
    </w:p>
    <w:p w14:paraId="47698695" w14:textId="77777777" w:rsidR="006D2DC4" w:rsidRPr="006D2DC4" w:rsidRDefault="006D2DC4" w:rsidP="001710A1">
      <w:pPr>
        <w:numPr>
          <w:ilvl w:val="0"/>
          <w:numId w:val="6"/>
        </w:numPr>
        <w:pBdr>
          <w:top w:val="nil"/>
          <w:left w:val="nil"/>
          <w:bottom w:val="nil"/>
          <w:right w:val="nil"/>
          <w:between w:val="nil"/>
        </w:pBdr>
        <w:spacing w:after="120"/>
        <w:ind w:left="0" w:hanging="426"/>
        <w:jc w:val="both"/>
        <w:rPr>
          <w:color w:val="000000"/>
        </w:rPr>
      </w:pPr>
      <w:r w:rsidRPr="006D2DC4">
        <w:rPr>
          <w:color w:val="000000"/>
        </w:rPr>
        <w:t xml:space="preserve">be in </w:t>
      </w:r>
      <w:proofErr w:type="gramStart"/>
      <w:r w:rsidRPr="006D2DC4">
        <w:rPr>
          <w:color w:val="000000"/>
        </w:rPr>
        <w:t>writing;</w:t>
      </w:r>
      <w:proofErr w:type="gramEnd"/>
    </w:p>
    <w:p w14:paraId="365CEACE" w14:textId="77777777" w:rsidR="006D2DC4" w:rsidRPr="006D2DC4" w:rsidRDefault="006D2DC4" w:rsidP="001710A1">
      <w:pPr>
        <w:numPr>
          <w:ilvl w:val="0"/>
          <w:numId w:val="6"/>
        </w:numPr>
        <w:pBdr>
          <w:top w:val="nil"/>
          <w:left w:val="nil"/>
          <w:bottom w:val="nil"/>
          <w:right w:val="nil"/>
          <w:between w:val="nil"/>
        </w:pBdr>
        <w:spacing w:after="120"/>
        <w:ind w:left="0" w:hanging="426"/>
        <w:jc w:val="both"/>
        <w:rPr>
          <w:color w:val="000000"/>
        </w:rPr>
      </w:pPr>
      <w:r w:rsidRPr="006D2DC4">
        <w:rPr>
          <w:color w:val="000000"/>
        </w:rPr>
        <w:t xml:space="preserve">identify the Coach against whom the complaint is </w:t>
      </w:r>
      <w:proofErr w:type="gramStart"/>
      <w:r w:rsidRPr="006D2DC4">
        <w:rPr>
          <w:color w:val="000000"/>
        </w:rPr>
        <w:t>made;</w:t>
      </w:r>
      <w:proofErr w:type="gramEnd"/>
    </w:p>
    <w:p w14:paraId="25A8B129" w14:textId="77777777" w:rsidR="006D2DC4" w:rsidRPr="006D2DC4" w:rsidRDefault="006D2DC4" w:rsidP="001710A1">
      <w:pPr>
        <w:numPr>
          <w:ilvl w:val="0"/>
          <w:numId w:val="6"/>
        </w:numPr>
        <w:pBdr>
          <w:top w:val="nil"/>
          <w:left w:val="nil"/>
          <w:bottom w:val="nil"/>
          <w:right w:val="nil"/>
          <w:between w:val="nil"/>
        </w:pBdr>
        <w:spacing w:after="120"/>
        <w:ind w:left="0" w:hanging="426"/>
        <w:jc w:val="both"/>
        <w:rPr>
          <w:color w:val="000000"/>
        </w:rPr>
      </w:pPr>
      <w:r w:rsidRPr="006D2DC4">
        <w:rPr>
          <w:color w:val="000000"/>
        </w:rPr>
        <w:t xml:space="preserve">set out the details of the </w:t>
      </w:r>
      <w:proofErr w:type="gramStart"/>
      <w:r w:rsidRPr="006D2DC4">
        <w:rPr>
          <w:color w:val="000000"/>
        </w:rPr>
        <w:t>complaint;</w:t>
      </w:r>
      <w:proofErr w:type="gramEnd"/>
    </w:p>
    <w:p w14:paraId="53A140F1" w14:textId="77777777" w:rsidR="006D2DC4" w:rsidRPr="006D2DC4" w:rsidRDefault="006D2DC4" w:rsidP="001710A1">
      <w:pPr>
        <w:numPr>
          <w:ilvl w:val="0"/>
          <w:numId w:val="6"/>
        </w:numPr>
        <w:pBdr>
          <w:top w:val="nil"/>
          <w:left w:val="nil"/>
          <w:bottom w:val="nil"/>
          <w:right w:val="nil"/>
          <w:between w:val="nil"/>
        </w:pBdr>
        <w:spacing w:after="120"/>
        <w:ind w:left="0" w:hanging="426"/>
        <w:jc w:val="both"/>
        <w:rPr>
          <w:color w:val="000000"/>
        </w:rPr>
      </w:pPr>
      <w:r w:rsidRPr="006D2DC4">
        <w:rPr>
          <w:color w:val="000000"/>
        </w:rPr>
        <w:t xml:space="preserve">identify the name and address of the </w:t>
      </w:r>
      <w:proofErr w:type="gramStart"/>
      <w:r w:rsidRPr="006D2DC4">
        <w:rPr>
          <w:color w:val="000000"/>
        </w:rPr>
        <w:t>complainant;</w:t>
      </w:r>
      <w:proofErr w:type="gramEnd"/>
    </w:p>
    <w:p w14:paraId="6C454F97" w14:textId="77777777" w:rsidR="006D2DC4" w:rsidRPr="006D2DC4" w:rsidRDefault="006D2DC4" w:rsidP="001710A1">
      <w:pPr>
        <w:numPr>
          <w:ilvl w:val="0"/>
          <w:numId w:val="6"/>
        </w:numPr>
        <w:pBdr>
          <w:top w:val="nil"/>
          <w:left w:val="nil"/>
          <w:bottom w:val="nil"/>
          <w:right w:val="nil"/>
          <w:between w:val="nil"/>
        </w:pBdr>
        <w:spacing w:after="120"/>
        <w:ind w:left="0" w:hanging="426"/>
        <w:jc w:val="both"/>
        <w:rPr>
          <w:color w:val="000000"/>
        </w:rPr>
      </w:pPr>
      <w:r w:rsidRPr="006D2DC4">
        <w:rPr>
          <w:color w:val="000000"/>
        </w:rPr>
        <w:t>be signed by the complainant.</w:t>
      </w:r>
    </w:p>
    <w:p w14:paraId="3A0B3F3A"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 xml:space="preserve">The Coaching Compliance Officer will determine whether the complaint is made in the proper form as set out above and comes within the scope of the </w:t>
      </w:r>
      <w:r w:rsidRPr="006D2DC4">
        <w:rPr>
          <w:i/>
          <w:color w:val="000000"/>
        </w:rPr>
        <w:t>Coaches’</w:t>
      </w:r>
      <w:r w:rsidRPr="006D2DC4">
        <w:rPr>
          <w:color w:val="000000"/>
        </w:rPr>
        <w:t xml:space="preserve"> </w:t>
      </w:r>
      <w:r w:rsidRPr="006D2DC4">
        <w:rPr>
          <w:i/>
          <w:color w:val="000000"/>
        </w:rPr>
        <w:t>Code of Conduct</w:t>
      </w:r>
      <w:r w:rsidRPr="006D2DC4">
        <w:rPr>
          <w:color w:val="000000"/>
        </w:rPr>
        <w:t xml:space="preserve"> policy.</w:t>
      </w:r>
    </w:p>
    <w:p w14:paraId="5C857926"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If, at the discretion of the Coaching Compliance Officer, the complaint does not comply with the above, the complainant will be informed in writing and may submit a corrected complaint.</w:t>
      </w:r>
    </w:p>
    <w:p w14:paraId="078581EC" w14:textId="77777777" w:rsidR="006D2DC4" w:rsidRPr="006D2DC4" w:rsidRDefault="006D2DC4" w:rsidP="001710A1">
      <w:pPr>
        <w:pBdr>
          <w:top w:val="nil"/>
          <w:left w:val="nil"/>
          <w:bottom w:val="nil"/>
          <w:right w:val="nil"/>
          <w:between w:val="nil"/>
        </w:pBdr>
        <w:spacing w:after="120"/>
        <w:ind w:left="-426" w:right="-330"/>
        <w:jc w:val="both"/>
        <w:rPr>
          <w:b/>
          <w:color w:val="000000"/>
          <w:sz w:val="28"/>
        </w:rPr>
      </w:pPr>
      <w:r w:rsidRPr="006D2DC4">
        <w:rPr>
          <w:b/>
          <w:color w:val="000000"/>
          <w:sz w:val="28"/>
        </w:rPr>
        <w:t>Investigation</w:t>
      </w:r>
    </w:p>
    <w:p w14:paraId="27D5E96B"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Within seven days of the complaint being received, the Coaching Compliance Officer will provide written details of the complaint to the Coach against whom the complaint is made and will allow the Coach to respond. The Coach shall have 14 days to respond to the complaint in writing or in person to the Coaching Compliance Officer. Considering the complaint and the reply, the Coaching Compliance Officer shall determine whether:</w:t>
      </w:r>
    </w:p>
    <w:p w14:paraId="54686791" w14:textId="77777777" w:rsidR="006D2DC4" w:rsidRPr="006D2DC4" w:rsidRDefault="006D2DC4" w:rsidP="001710A1">
      <w:pPr>
        <w:numPr>
          <w:ilvl w:val="0"/>
          <w:numId w:val="7"/>
        </w:numPr>
        <w:pBdr>
          <w:top w:val="nil"/>
          <w:left w:val="nil"/>
          <w:bottom w:val="nil"/>
          <w:right w:val="nil"/>
          <w:between w:val="nil"/>
        </w:pBdr>
        <w:spacing w:after="120"/>
        <w:ind w:left="0" w:hanging="426"/>
        <w:jc w:val="both"/>
        <w:rPr>
          <w:color w:val="000000"/>
        </w:rPr>
      </w:pPr>
      <w:r w:rsidRPr="006D2DC4">
        <w:rPr>
          <w:color w:val="000000"/>
        </w:rPr>
        <w:t xml:space="preserve">the complaint is to be dismissed or </w:t>
      </w:r>
      <w:proofErr w:type="gramStart"/>
      <w:r w:rsidRPr="006D2DC4">
        <w:rPr>
          <w:color w:val="000000"/>
        </w:rPr>
        <w:t>upheld;</w:t>
      </w:r>
      <w:proofErr w:type="gramEnd"/>
    </w:p>
    <w:p w14:paraId="4459FA45" w14:textId="77777777" w:rsidR="006D2DC4" w:rsidRPr="006D2DC4" w:rsidRDefault="006D2DC4" w:rsidP="001710A1">
      <w:pPr>
        <w:numPr>
          <w:ilvl w:val="0"/>
          <w:numId w:val="7"/>
        </w:numPr>
        <w:pBdr>
          <w:top w:val="nil"/>
          <w:left w:val="nil"/>
          <w:bottom w:val="nil"/>
          <w:right w:val="nil"/>
          <w:between w:val="nil"/>
        </w:pBdr>
        <w:spacing w:after="120"/>
        <w:ind w:left="0" w:hanging="426"/>
        <w:jc w:val="both"/>
        <w:rPr>
          <w:color w:val="000000"/>
        </w:rPr>
      </w:pPr>
      <w:r w:rsidRPr="006D2DC4">
        <w:rPr>
          <w:color w:val="000000"/>
        </w:rPr>
        <w:t xml:space="preserve">disciplinary action is necessary, in which case sanctions may be </w:t>
      </w:r>
      <w:proofErr w:type="gramStart"/>
      <w:r w:rsidRPr="006D2DC4">
        <w:rPr>
          <w:color w:val="000000"/>
        </w:rPr>
        <w:t>applied;</w:t>
      </w:r>
      <w:proofErr w:type="gramEnd"/>
    </w:p>
    <w:p w14:paraId="4AE305AD" w14:textId="77777777" w:rsidR="006D2DC4" w:rsidRPr="006D2DC4" w:rsidRDefault="006D2DC4" w:rsidP="001710A1">
      <w:pPr>
        <w:numPr>
          <w:ilvl w:val="0"/>
          <w:numId w:val="7"/>
        </w:numPr>
        <w:pBdr>
          <w:top w:val="nil"/>
          <w:left w:val="nil"/>
          <w:bottom w:val="nil"/>
          <w:right w:val="nil"/>
          <w:between w:val="nil"/>
        </w:pBdr>
        <w:spacing w:after="120"/>
        <w:ind w:left="0" w:hanging="426"/>
        <w:jc w:val="both"/>
        <w:rPr>
          <w:color w:val="000000"/>
        </w:rPr>
      </w:pPr>
      <w:r w:rsidRPr="006D2DC4">
        <w:rPr>
          <w:color w:val="000000"/>
        </w:rPr>
        <w:t xml:space="preserve">further investigation is required; or </w:t>
      </w:r>
    </w:p>
    <w:p w14:paraId="025DAB2C" w14:textId="77777777" w:rsidR="006D2DC4" w:rsidRPr="006D2DC4" w:rsidRDefault="006D2DC4" w:rsidP="001710A1">
      <w:pPr>
        <w:numPr>
          <w:ilvl w:val="0"/>
          <w:numId w:val="7"/>
        </w:numPr>
        <w:pBdr>
          <w:top w:val="nil"/>
          <w:left w:val="nil"/>
          <w:bottom w:val="nil"/>
          <w:right w:val="nil"/>
          <w:between w:val="nil"/>
        </w:pBdr>
        <w:spacing w:after="120"/>
        <w:ind w:left="0" w:hanging="426"/>
        <w:jc w:val="both"/>
        <w:rPr>
          <w:color w:val="000000"/>
        </w:rPr>
      </w:pPr>
      <w:r w:rsidRPr="006D2DC4">
        <w:rPr>
          <w:color w:val="000000"/>
        </w:rPr>
        <w:t>a formal assessment of the complaint is required.</w:t>
      </w:r>
    </w:p>
    <w:p w14:paraId="5E7C6AFC" w14:textId="77777777" w:rsidR="006D2DC4" w:rsidRPr="006D2DC4" w:rsidRDefault="006D2DC4" w:rsidP="001710A1">
      <w:pPr>
        <w:pBdr>
          <w:top w:val="nil"/>
          <w:left w:val="nil"/>
          <w:bottom w:val="nil"/>
          <w:right w:val="nil"/>
          <w:between w:val="nil"/>
        </w:pBdr>
        <w:spacing w:after="120"/>
        <w:ind w:left="-426"/>
        <w:jc w:val="both"/>
        <w:rPr>
          <w:b/>
          <w:color w:val="000000"/>
          <w:sz w:val="28"/>
        </w:rPr>
      </w:pPr>
      <w:r w:rsidRPr="006D2DC4">
        <w:rPr>
          <w:b/>
          <w:color w:val="000000"/>
          <w:sz w:val="28"/>
        </w:rPr>
        <w:t>Formal Assessment</w:t>
      </w:r>
    </w:p>
    <w:p w14:paraId="662121A2"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 xml:space="preserve">If a formal assessment of the complaint is required, the Club </w:t>
      </w:r>
      <w:sdt>
        <w:sdtPr>
          <w:tag w:val="goog_rdk_22"/>
          <w:id w:val="1091589415"/>
        </w:sdtPr>
        <w:sdtEndPr/>
        <w:sdtContent>
          <w:r w:rsidRPr="006D2DC4">
            <w:rPr>
              <w:color w:val="000000"/>
            </w:rPr>
            <w:t xml:space="preserve">will </w:t>
          </w:r>
        </w:sdtContent>
      </w:sdt>
      <w:r w:rsidRPr="006D2DC4">
        <w:rPr>
          <w:color w:val="000000"/>
        </w:rPr>
        <w:t xml:space="preserve">appoint an appropriate Coaching Conduct </w:t>
      </w:r>
      <w:sdt>
        <w:sdtPr>
          <w:tag w:val="goog_rdk_24"/>
          <w:id w:val="-1683964726"/>
        </w:sdtPr>
        <w:sdtEndPr/>
        <w:sdtContent>
          <w:r w:rsidRPr="006D2DC4">
            <w:rPr>
              <w:color w:val="000000"/>
            </w:rPr>
            <w:t>Sub-</w:t>
          </w:r>
        </w:sdtContent>
      </w:sdt>
      <w:r w:rsidRPr="006D2DC4">
        <w:rPr>
          <w:color w:val="000000"/>
        </w:rPr>
        <w:t xml:space="preserve">Committee </w:t>
      </w:r>
      <w:sdt>
        <w:sdtPr>
          <w:tag w:val="goog_rdk_25"/>
          <w:id w:val="-184209382"/>
        </w:sdtPr>
        <w:sdtEndPr/>
        <w:sdtContent>
          <w:r w:rsidRPr="006D2DC4">
            <w:rPr>
              <w:color w:val="000000"/>
            </w:rPr>
            <w:t xml:space="preserve">under section 18.1 of the Constitution, </w:t>
          </w:r>
        </w:sdtContent>
      </w:sdt>
      <w:r w:rsidRPr="006D2DC4">
        <w:rPr>
          <w:color w:val="000000"/>
        </w:rPr>
        <w:t xml:space="preserve">to hear the complaint. The Coaching Conduct </w:t>
      </w:r>
      <w:sdt>
        <w:sdtPr>
          <w:tag w:val="goog_rdk_26"/>
          <w:id w:val="-1325967421"/>
        </w:sdtPr>
        <w:sdtEndPr/>
        <w:sdtContent>
          <w:r w:rsidRPr="006D2DC4">
            <w:rPr>
              <w:color w:val="000000"/>
            </w:rPr>
            <w:t>Sub-</w:t>
          </w:r>
        </w:sdtContent>
      </w:sdt>
      <w:r w:rsidRPr="006D2DC4">
        <w:rPr>
          <w:color w:val="000000"/>
        </w:rPr>
        <w:t>Committee’s duties shall be to adjudicate upon such matters that have been referred from the Club. Minor breaches will not generally require referr</w:t>
      </w:r>
      <w:sdt>
        <w:sdtPr>
          <w:tag w:val="goog_rdk_27"/>
          <w:id w:val="392231044"/>
        </w:sdtPr>
        <w:sdtEndPr/>
        <w:sdtContent>
          <w:r w:rsidRPr="006D2DC4">
            <w:rPr>
              <w:color w:val="000000"/>
            </w:rPr>
            <w:t>al</w:t>
          </w:r>
        </w:sdtContent>
      </w:sdt>
      <w:r w:rsidRPr="006D2DC4">
        <w:rPr>
          <w:color w:val="000000"/>
        </w:rPr>
        <w:t xml:space="preserve"> to the Coaching Conduct </w:t>
      </w:r>
      <w:sdt>
        <w:sdtPr>
          <w:tag w:val="goog_rdk_29"/>
          <w:id w:val="-1718657574"/>
        </w:sdtPr>
        <w:sdtEndPr/>
        <w:sdtContent>
          <w:r w:rsidRPr="006D2DC4">
            <w:rPr>
              <w:color w:val="000000"/>
            </w:rPr>
            <w:t>Sub-</w:t>
          </w:r>
        </w:sdtContent>
      </w:sdt>
      <w:r w:rsidRPr="006D2DC4">
        <w:rPr>
          <w:color w:val="000000"/>
        </w:rPr>
        <w:t xml:space="preserve">committee unless the breach constitutes a second breach. </w:t>
      </w:r>
    </w:p>
    <w:p w14:paraId="20143DC3"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lastRenderedPageBreak/>
        <w:t xml:space="preserve">Where a complaint requiring formal assessment is in relation to a Coach who is also an ordinary member of the Ainslie Football Club, the Coaching Conduct Sub-committee will consider the complaint. The Ainslie Football Club Board may also initiate its own investigation under clause 9 of the Ainslie Football Club Constitution. </w:t>
      </w:r>
    </w:p>
    <w:p w14:paraId="4392299F"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The Sub-committee shall consist of no less than three impartial persons who have had no prior involvement in the matter or any direct or indirect relationship with the parties in the matter. It is recommended that one of the members shall be an accredited Coach. The majority decision of the panel will be determinative.</w:t>
      </w:r>
    </w:p>
    <w:p w14:paraId="5953930D" w14:textId="77777777" w:rsidR="006D2DC4" w:rsidRPr="006D2DC4" w:rsidRDefault="006D2DC4" w:rsidP="001710A1">
      <w:pPr>
        <w:pBdr>
          <w:top w:val="nil"/>
          <w:left w:val="nil"/>
          <w:bottom w:val="nil"/>
          <w:right w:val="nil"/>
          <w:between w:val="nil"/>
        </w:pBdr>
        <w:spacing w:after="120"/>
        <w:ind w:left="-426" w:right="-330"/>
        <w:jc w:val="both"/>
        <w:rPr>
          <w:b/>
          <w:color w:val="000000"/>
          <w:sz w:val="28"/>
        </w:rPr>
      </w:pPr>
      <w:r w:rsidRPr="006D2DC4">
        <w:rPr>
          <w:b/>
          <w:color w:val="000000"/>
          <w:sz w:val="28"/>
        </w:rPr>
        <w:t>Appeal Process</w:t>
      </w:r>
    </w:p>
    <w:p w14:paraId="763D2ED7"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 xml:space="preserve">Any appeal to the decision must be made in writing within two days to the Club. The Club will hear an appeal </w:t>
      </w:r>
      <w:sdt>
        <w:sdtPr>
          <w:tag w:val="goog_rdk_30"/>
          <w:id w:val="-1064639875"/>
        </w:sdtPr>
        <w:sdtEndPr/>
        <w:sdtContent>
          <w:r w:rsidRPr="006D2DC4">
            <w:rPr>
              <w:color w:val="000000"/>
            </w:rPr>
            <w:t xml:space="preserve">in accordance with the process set out in section 9 of the Constitution which will be considered to apply to appeals regarding breaches of the </w:t>
          </w:r>
          <w:r w:rsidRPr="006D2DC4">
            <w:rPr>
              <w:i/>
            </w:rPr>
            <w:t>Coaches’</w:t>
          </w:r>
          <w:r w:rsidRPr="006D2DC4">
            <w:rPr>
              <w:color w:val="000000"/>
            </w:rPr>
            <w:t xml:space="preserve"> </w:t>
          </w:r>
          <w:r w:rsidRPr="006D2DC4">
            <w:rPr>
              <w:i/>
              <w:color w:val="000000"/>
            </w:rPr>
            <w:t xml:space="preserve">Code of </w:t>
          </w:r>
          <w:r w:rsidRPr="006D2DC4">
            <w:rPr>
              <w:i/>
            </w:rPr>
            <w:t>Conduct</w:t>
          </w:r>
          <w:r w:rsidRPr="006D2DC4">
            <w:rPr>
              <w:color w:val="000000"/>
            </w:rPr>
            <w:t xml:space="preserve"> regardless of </w:t>
          </w:r>
          <w:proofErr w:type="gramStart"/>
          <w:r w:rsidRPr="006D2DC4">
            <w:rPr>
              <w:color w:val="000000"/>
            </w:rPr>
            <w:t>whether or not</w:t>
          </w:r>
          <w:proofErr w:type="gramEnd"/>
          <w:r w:rsidRPr="006D2DC4">
            <w:rPr>
              <w:color w:val="000000"/>
            </w:rPr>
            <w:t xml:space="preserve"> the Coach is a member of the Club. </w:t>
          </w:r>
        </w:sdtContent>
      </w:sdt>
      <w:r w:rsidRPr="006D2DC4">
        <w:rPr>
          <w:color w:val="000000"/>
        </w:rPr>
        <w:t xml:space="preserve"> Any penalty administered by the original Conduct Committee will remain in force pending the outcome of the appeal.</w:t>
      </w:r>
    </w:p>
    <w:p w14:paraId="243AD522" w14:textId="77777777" w:rsidR="006D2DC4" w:rsidRPr="006D2DC4" w:rsidRDefault="006D2DC4" w:rsidP="001710A1">
      <w:pPr>
        <w:pBdr>
          <w:top w:val="nil"/>
          <w:left w:val="nil"/>
          <w:bottom w:val="nil"/>
          <w:right w:val="nil"/>
          <w:between w:val="nil"/>
        </w:pBdr>
        <w:spacing w:after="120"/>
        <w:ind w:left="-426" w:right="-330"/>
        <w:jc w:val="both"/>
        <w:rPr>
          <w:b/>
          <w:color w:val="000000"/>
          <w:sz w:val="28"/>
        </w:rPr>
      </w:pPr>
      <w:r w:rsidRPr="006D2DC4">
        <w:rPr>
          <w:b/>
          <w:color w:val="000000"/>
          <w:sz w:val="28"/>
        </w:rPr>
        <w:t>Penalties</w:t>
      </w:r>
    </w:p>
    <w:p w14:paraId="000F49E7"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Penalties and sanctions open to be imposed by the Compliance Officer, Conduct Committee or Appeals Body may include one, or a combination, of the following:</w:t>
      </w:r>
    </w:p>
    <w:p w14:paraId="6592E082" w14:textId="77777777" w:rsidR="006D2DC4" w:rsidRPr="006D2DC4" w:rsidRDefault="006D2DC4" w:rsidP="001710A1">
      <w:pPr>
        <w:numPr>
          <w:ilvl w:val="0"/>
          <w:numId w:val="8"/>
        </w:numPr>
        <w:pBdr>
          <w:top w:val="nil"/>
          <w:left w:val="nil"/>
          <w:bottom w:val="nil"/>
          <w:right w:val="nil"/>
          <w:between w:val="nil"/>
        </w:pBdr>
        <w:spacing w:after="120"/>
        <w:ind w:left="0" w:hanging="426"/>
        <w:jc w:val="both"/>
        <w:rPr>
          <w:color w:val="000000"/>
        </w:rPr>
      </w:pPr>
      <w:r w:rsidRPr="006D2DC4">
        <w:rPr>
          <w:color w:val="000000"/>
        </w:rPr>
        <w:t xml:space="preserve">requiring verbal or written </w:t>
      </w:r>
      <w:proofErr w:type="gramStart"/>
      <w:r w:rsidRPr="006D2DC4">
        <w:rPr>
          <w:color w:val="000000"/>
        </w:rPr>
        <w:t>apology;</w:t>
      </w:r>
      <w:proofErr w:type="gramEnd"/>
    </w:p>
    <w:p w14:paraId="4EBBC0E8" w14:textId="77777777" w:rsidR="006D2DC4" w:rsidRPr="006D2DC4" w:rsidRDefault="006D2DC4" w:rsidP="001710A1">
      <w:pPr>
        <w:numPr>
          <w:ilvl w:val="0"/>
          <w:numId w:val="8"/>
        </w:numPr>
        <w:pBdr>
          <w:top w:val="nil"/>
          <w:left w:val="nil"/>
          <w:bottom w:val="nil"/>
          <w:right w:val="nil"/>
          <w:between w:val="nil"/>
        </w:pBdr>
        <w:spacing w:after="120"/>
        <w:ind w:left="0" w:hanging="426"/>
        <w:jc w:val="both"/>
        <w:rPr>
          <w:color w:val="000000"/>
        </w:rPr>
      </w:pPr>
      <w:r w:rsidRPr="006D2DC4">
        <w:rPr>
          <w:color w:val="000000"/>
        </w:rPr>
        <w:t xml:space="preserve">letter of reprimand from the </w:t>
      </w:r>
      <w:proofErr w:type="gramStart"/>
      <w:r w:rsidRPr="006D2DC4">
        <w:rPr>
          <w:color w:val="000000"/>
        </w:rPr>
        <w:t>Club;</w:t>
      </w:r>
      <w:proofErr w:type="gramEnd"/>
    </w:p>
    <w:p w14:paraId="13E4580E" w14:textId="77777777" w:rsidR="006D2DC4" w:rsidRPr="006D2DC4" w:rsidRDefault="006D2DC4" w:rsidP="001710A1">
      <w:pPr>
        <w:numPr>
          <w:ilvl w:val="0"/>
          <w:numId w:val="8"/>
        </w:numPr>
        <w:pBdr>
          <w:top w:val="nil"/>
          <w:left w:val="nil"/>
          <w:bottom w:val="nil"/>
          <w:right w:val="nil"/>
          <w:between w:val="nil"/>
        </w:pBdr>
        <w:spacing w:after="120"/>
        <w:ind w:left="0" w:hanging="426"/>
        <w:jc w:val="both"/>
        <w:rPr>
          <w:color w:val="000000"/>
        </w:rPr>
      </w:pPr>
      <w:r w:rsidRPr="006D2DC4">
        <w:rPr>
          <w:color w:val="000000"/>
        </w:rPr>
        <w:t xml:space="preserve">removal of certain </w:t>
      </w:r>
      <w:proofErr w:type="gramStart"/>
      <w:r w:rsidRPr="006D2DC4">
        <w:rPr>
          <w:color w:val="000000"/>
        </w:rPr>
        <w:t>privileges;</w:t>
      </w:r>
      <w:proofErr w:type="gramEnd"/>
    </w:p>
    <w:p w14:paraId="3A12C769" w14:textId="77777777" w:rsidR="006D2DC4" w:rsidRPr="006D2DC4" w:rsidRDefault="006D2DC4" w:rsidP="001710A1">
      <w:pPr>
        <w:numPr>
          <w:ilvl w:val="0"/>
          <w:numId w:val="8"/>
        </w:numPr>
        <w:pBdr>
          <w:top w:val="nil"/>
          <w:left w:val="nil"/>
          <w:bottom w:val="nil"/>
          <w:right w:val="nil"/>
          <w:between w:val="nil"/>
        </w:pBdr>
        <w:spacing w:after="120"/>
        <w:ind w:left="0" w:hanging="426"/>
        <w:jc w:val="both"/>
        <w:rPr>
          <w:color w:val="000000"/>
        </w:rPr>
      </w:pPr>
      <w:r w:rsidRPr="006D2DC4">
        <w:rPr>
          <w:color w:val="000000"/>
        </w:rPr>
        <w:t xml:space="preserve">referral to </w:t>
      </w:r>
      <w:proofErr w:type="gramStart"/>
      <w:r w:rsidRPr="006D2DC4">
        <w:rPr>
          <w:color w:val="000000"/>
        </w:rPr>
        <w:t>counselling;</w:t>
      </w:r>
      <w:proofErr w:type="gramEnd"/>
    </w:p>
    <w:p w14:paraId="7D78D511" w14:textId="77777777" w:rsidR="006D2DC4" w:rsidRPr="006D2DC4" w:rsidRDefault="006D2DC4" w:rsidP="001710A1">
      <w:pPr>
        <w:numPr>
          <w:ilvl w:val="0"/>
          <w:numId w:val="8"/>
        </w:numPr>
        <w:pBdr>
          <w:top w:val="nil"/>
          <w:left w:val="nil"/>
          <w:bottom w:val="nil"/>
          <w:right w:val="nil"/>
          <w:between w:val="nil"/>
        </w:pBdr>
        <w:spacing w:after="120"/>
        <w:ind w:left="0" w:hanging="426"/>
        <w:jc w:val="both"/>
        <w:rPr>
          <w:color w:val="000000"/>
        </w:rPr>
      </w:pPr>
      <w:r w:rsidRPr="006D2DC4">
        <w:rPr>
          <w:color w:val="000000"/>
        </w:rPr>
        <w:t xml:space="preserve">requiring mediation between </w:t>
      </w:r>
      <w:proofErr w:type="gramStart"/>
      <w:r w:rsidRPr="006D2DC4">
        <w:rPr>
          <w:color w:val="000000"/>
        </w:rPr>
        <w:t>parties;</w:t>
      </w:r>
      <w:proofErr w:type="gramEnd"/>
    </w:p>
    <w:p w14:paraId="1F92E9C9" w14:textId="77777777" w:rsidR="006D2DC4" w:rsidRPr="006D2DC4" w:rsidRDefault="006D2DC4" w:rsidP="001710A1">
      <w:pPr>
        <w:numPr>
          <w:ilvl w:val="0"/>
          <w:numId w:val="8"/>
        </w:numPr>
        <w:pBdr>
          <w:top w:val="nil"/>
          <w:left w:val="nil"/>
          <w:bottom w:val="nil"/>
          <w:right w:val="nil"/>
          <w:between w:val="nil"/>
        </w:pBdr>
        <w:spacing w:after="120"/>
        <w:ind w:left="0" w:hanging="426"/>
        <w:jc w:val="both"/>
        <w:rPr>
          <w:color w:val="000000"/>
        </w:rPr>
      </w:pPr>
      <w:r w:rsidRPr="006D2DC4">
        <w:rPr>
          <w:color w:val="000000"/>
        </w:rPr>
        <w:t xml:space="preserve">suspension from coaching duties and </w:t>
      </w:r>
      <w:proofErr w:type="gramStart"/>
      <w:r w:rsidRPr="006D2DC4">
        <w:rPr>
          <w:color w:val="000000"/>
        </w:rPr>
        <w:t>privileges;</w:t>
      </w:r>
      <w:proofErr w:type="gramEnd"/>
    </w:p>
    <w:p w14:paraId="621F7A31" w14:textId="77777777" w:rsidR="006D2DC4" w:rsidRPr="006D2DC4" w:rsidRDefault="006D2DC4" w:rsidP="001710A1">
      <w:pPr>
        <w:numPr>
          <w:ilvl w:val="0"/>
          <w:numId w:val="8"/>
        </w:numPr>
        <w:pBdr>
          <w:top w:val="nil"/>
          <w:left w:val="nil"/>
          <w:bottom w:val="nil"/>
          <w:right w:val="nil"/>
          <w:between w:val="nil"/>
        </w:pBdr>
        <w:spacing w:after="120"/>
        <w:ind w:left="0" w:hanging="426"/>
        <w:jc w:val="both"/>
        <w:rPr>
          <w:color w:val="000000"/>
        </w:rPr>
      </w:pPr>
      <w:r w:rsidRPr="006D2DC4">
        <w:rPr>
          <w:color w:val="000000"/>
        </w:rPr>
        <w:t>deregistration.</w:t>
      </w:r>
    </w:p>
    <w:p w14:paraId="6C9F9027" w14:textId="77777777" w:rsidR="006D2DC4" w:rsidRPr="006D2DC4" w:rsidRDefault="006D2DC4" w:rsidP="001710A1">
      <w:pPr>
        <w:pBdr>
          <w:top w:val="nil"/>
          <w:left w:val="nil"/>
          <w:bottom w:val="nil"/>
          <w:right w:val="nil"/>
          <w:between w:val="nil"/>
        </w:pBdr>
        <w:spacing w:after="120"/>
        <w:ind w:left="-426" w:right="-330"/>
        <w:jc w:val="both"/>
        <w:rPr>
          <w:b/>
          <w:color w:val="000000"/>
          <w:sz w:val="28"/>
        </w:rPr>
      </w:pPr>
      <w:r w:rsidRPr="006D2DC4">
        <w:rPr>
          <w:b/>
          <w:color w:val="000000"/>
          <w:sz w:val="28"/>
        </w:rPr>
        <w:t>Deregistration</w:t>
      </w:r>
    </w:p>
    <w:p w14:paraId="406A06A7"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Deregistration means withdrawal of AFL Coach Accreditation for a set time or for life.</w:t>
      </w:r>
    </w:p>
    <w:p w14:paraId="3E8E1075"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Generally, under the AFL policy of compulsory accreditation for Coaches, deregistration will mean a person who has their accreditation suspended or withdrawn will not be able to engage in coaching activities in any affiliated organisation during that time.</w:t>
      </w:r>
    </w:p>
    <w:p w14:paraId="6B1A1F89"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Coaches who are sanctioned under this policy may also be the subject of disciplinary rules and processes of the Australian Football organisations in which they are actively involved. In the most serious cases Coaches may also be subject to criminal prosecution.</w:t>
      </w:r>
    </w:p>
    <w:p w14:paraId="6438AC19" w14:textId="77777777" w:rsidR="006D2DC4" w:rsidRPr="006D2DC4" w:rsidRDefault="006D2DC4" w:rsidP="001710A1">
      <w:pPr>
        <w:pBdr>
          <w:top w:val="nil"/>
          <w:left w:val="nil"/>
          <w:bottom w:val="nil"/>
          <w:right w:val="nil"/>
          <w:between w:val="nil"/>
        </w:pBdr>
        <w:spacing w:after="120"/>
        <w:ind w:left="-426" w:right="-330"/>
        <w:jc w:val="both"/>
        <w:rPr>
          <w:b/>
          <w:color w:val="000000"/>
          <w:sz w:val="28"/>
        </w:rPr>
      </w:pPr>
      <w:r w:rsidRPr="006D2DC4">
        <w:rPr>
          <w:b/>
          <w:color w:val="000000"/>
          <w:sz w:val="28"/>
        </w:rPr>
        <w:t xml:space="preserve">Promoting the </w:t>
      </w:r>
      <w:r w:rsidRPr="006D2DC4">
        <w:rPr>
          <w:b/>
          <w:i/>
          <w:color w:val="000000"/>
          <w:sz w:val="28"/>
        </w:rPr>
        <w:t>Coaches’ Code of Conduct</w:t>
      </w:r>
    </w:p>
    <w:p w14:paraId="6D2F397C" w14:textId="77777777" w:rsidR="006D2DC4" w:rsidRPr="006D2DC4" w:rsidRDefault="006D2DC4" w:rsidP="001710A1">
      <w:pPr>
        <w:pBdr>
          <w:top w:val="nil"/>
          <w:left w:val="nil"/>
          <w:bottom w:val="nil"/>
          <w:right w:val="nil"/>
          <w:between w:val="nil"/>
        </w:pBdr>
        <w:spacing w:after="120"/>
        <w:ind w:left="-426" w:right="-330"/>
        <w:jc w:val="both"/>
        <w:rPr>
          <w:color w:val="000000"/>
        </w:rPr>
      </w:pPr>
      <w:r w:rsidRPr="006D2DC4">
        <w:rPr>
          <w:color w:val="000000"/>
        </w:rPr>
        <w:t xml:space="preserve">A copy of the </w:t>
      </w:r>
      <w:r w:rsidRPr="006D2DC4">
        <w:rPr>
          <w:i/>
          <w:color w:val="000000"/>
        </w:rPr>
        <w:t>Coaches’ Code of Conduct</w:t>
      </w:r>
      <w:r w:rsidRPr="006D2DC4">
        <w:rPr>
          <w:color w:val="000000"/>
        </w:rPr>
        <w:t xml:space="preserve"> </w:t>
      </w:r>
      <w:sdt>
        <w:sdtPr>
          <w:tag w:val="goog_rdk_33"/>
          <w:id w:val="-937599229"/>
        </w:sdtPr>
        <w:sdtEndPr/>
        <w:sdtContent>
          <w:r w:rsidRPr="006D2DC4">
            <w:rPr>
              <w:color w:val="000000"/>
            </w:rPr>
            <w:t>is</w:t>
          </w:r>
        </w:sdtContent>
      </w:sdt>
      <w:r w:rsidRPr="006D2DC4">
        <w:rPr>
          <w:color w:val="000000"/>
        </w:rPr>
        <w:t xml:space="preserve"> available on the Club’s website.</w:t>
      </w:r>
    </w:p>
    <w:p w14:paraId="47BD344C" w14:textId="77777777" w:rsidR="002C249B" w:rsidRDefault="006D2DC4" w:rsidP="001710A1">
      <w:pPr>
        <w:pBdr>
          <w:top w:val="nil"/>
          <w:left w:val="nil"/>
          <w:bottom w:val="nil"/>
          <w:right w:val="nil"/>
          <w:between w:val="nil"/>
        </w:pBdr>
        <w:spacing w:after="120"/>
        <w:ind w:left="-426" w:right="-330"/>
        <w:jc w:val="both"/>
        <w:rPr>
          <w:rFonts w:cs="Times New Roman"/>
          <w:b/>
          <w:bCs/>
          <w:sz w:val="32"/>
          <w:szCs w:val="32"/>
        </w:rPr>
      </w:pPr>
      <w:r w:rsidRPr="006D2DC4">
        <w:rPr>
          <w:color w:val="000000"/>
        </w:rPr>
        <w:t xml:space="preserve">All Coaches must receive and sign a copy of the </w:t>
      </w:r>
      <w:r w:rsidRPr="006D2DC4">
        <w:rPr>
          <w:i/>
          <w:color w:val="000000"/>
        </w:rPr>
        <w:t>C</w:t>
      </w:r>
      <w:r w:rsidR="002C249B">
        <w:rPr>
          <w:i/>
          <w:color w:val="000000"/>
        </w:rPr>
        <w:t>oaches’ C</w:t>
      </w:r>
      <w:r w:rsidRPr="006D2DC4">
        <w:rPr>
          <w:i/>
          <w:color w:val="000000"/>
        </w:rPr>
        <w:t>ode of Conduct</w:t>
      </w:r>
      <w:r w:rsidRPr="006D2DC4">
        <w:rPr>
          <w:color w:val="000000"/>
        </w:rPr>
        <w:t xml:space="preserve"> prior to engaging in any coaching activities with the Club.</w:t>
      </w:r>
      <w:r w:rsidR="002C249B">
        <w:rPr>
          <w:rFonts w:cs="Times New Roman"/>
          <w:b/>
          <w:bCs/>
          <w:sz w:val="32"/>
          <w:szCs w:val="32"/>
        </w:rPr>
        <w:br w:type="page"/>
      </w:r>
    </w:p>
    <w:p w14:paraId="408C10F7" w14:textId="77777777" w:rsidR="00EB547A" w:rsidRDefault="00EB547A" w:rsidP="00F77EA8">
      <w:pPr>
        <w:spacing w:after="0" w:line="240" w:lineRule="auto"/>
        <w:rPr>
          <w:rFonts w:cs="Times New Roman"/>
          <w:b/>
          <w:bCs/>
          <w:sz w:val="32"/>
          <w:szCs w:val="32"/>
        </w:rPr>
      </w:pPr>
    </w:p>
    <w:p w14:paraId="5873A6E6" w14:textId="77777777" w:rsidR="00F77EA8" w:rsidRPr="000C0C47" w:rsidRDefault="00F77EA8" w:rsidP="00F77EA8">
      <w:pPr>
        <w:spacing w:after="0" w:line="240" w:lineRule="auto"/>
        <w:rPr>
          <w:rFonts w:cs="Times New Roman"/>
          <w:bCs/>
          <w:sz w:val="24"/>
          <w:szCs w:val="32"/>
        </w:rPr>
      </w:pPr>
      <w:r w:rsidRPr="00643976">
        <w:rPr>
          <w:rFonts w:cs="Times New Roman"/>
          <w:b/>
          <w:bCs/>
          <w:sz w:val="32"/>
          <w:szCs w:val="32"/>
        </w:rPr>
        <w:t>Job title: Junior Coach</w:t>
      </w:r>
      <w:r>
        <w:rPr>
          <w:rFonts w:cs="Times New Roman"/>
          <w:b/>
          <w:bCs/>
          <w:sz w:val="32"/>
          <w:szCs w:val="32"/>
        </w:rPr>
        <w:t xml:space="preserve"> </w:t>
      </w:r>
      <w:r w:rsidR="000C0C47" w:rsidRPr="000C0C47">
        <w:rPr>
          <w:rFonts w:cs="Times New Roman"/>
          <w:bCs/>
          <w:sz w:val="24"/>
          <w:szCs w:val="32"/>
        </w:rPr>
        <w:t xml:space="preserve">(likely teams listed bottom of page </w:t>
      </w:r>
      <w:r w:rsidR="00F97F8A">
        <w:rPr>
          <w:rFonts w:cs="Times New Roman"/>
          <w:bCs/>
          <w:sz w:val="24"/>
          <w:szCs w:val="32"/>
        </w:rPr>
        <w:t>7</w:t>
      </w:r>
      <w:r w:rsidR="000C0C47" w:rsidRPr="000C0C47">
        <w:rPr>
          <w:rFonts w:cs="Times New Roman"/>
          <w:bCs/>
          <w:sz w:val="24"/>
          <w:szCs w:val="32"/>
        </w:rPr>
        <w:t>)</w:t>
      </w:r>
    </w:p>
    <w:p w14:paraId="67D6B738" w14:textId="77777777" w:rsidR="00F77EA8" w:rsidRPr="00E412E0" w:rsidRDefault="00F77EA8" w:rsidP="00F77EA8">
      <w:pPr>
        <w:spacing w:after="0" w:line="240" w:lineRule="auto"/>
        <w:rPr>
          <w:rFonts w:cs="Times New Roman"/>
          <w:sz w:val="12"/>
          <w:szCs w:val="16"/>
        </w:rPr>
      </w:pPr>
    </w:p>
    <w:p w14:paraId="333FCE3D" w14:textId="77777777" w:rsidR="00F97F8A" w:rsidRDefault="00F97F8A" w:rsidP="00F97F8A">
      <w:pPr>
        <w:tabs>
          <w:tab w:val="left" w:pos="2552"/>
        </w:tabs>
        <w:spacing w:after="120" w:line="240" w:lineRule="auto"/>
        <w:rPr>
          <w:rFonts w:cs="Times New Roman"/>
          <w:szCs w:val="24"/>
        </w:rPr>
      </w:pPr>
      <w:r>
        <w:rPr>
          <w:rFonts w:cs="Times New Roman"/>
          <w:szCs w:val="24"/>
        </w:rPr>
        <w:t>R</w:t>
      </w:r>
      <w:r w:rsidR="00F77EA8" w:rsidRPr="00E412E0">
        <w:rPr>
          <w:rFonts w:cs="Times New Roman"/>
          <w:szCs w:val="24"/>
        </w:rPr>
        <w:t xml:space="preserve">eports to: </w:t>
      </w:r>
      <w:r w:rsidR="00F77EA8" w:rsidRPr="00E412E0">
        <w:rPr>
          <w:rFonts w:cs="Times New Roman"/>
          <w:szCs w:val="24"/>
        </w:rPr>
        <w:tab/>
        <w:t>Head Coach/Coaching Coordinator</w:t>
      </w:r>
    </w:p>
    <w:p w14:paraId="31D7CD68" w14:textId="77777777" w:rsidR="00F77EA8" w:rsidRPr="00E412E0" w:rsidRDefault="00F77EA8" w:rsidP="00F97F8A">
      <w:pPr>
        <w:tabs>
          <w:tab w:val="left" w:pos="2552"/>
        </w:tabs>
        <w:spacing w:after="120" w:line="240" w:lineRule="auto"/>
        <w:rPr>
          <w:rFonts w:cs="Times New Roman"/>
          <w:szCs w:val="24"/>
        </w:rPr>
      </w:pPr>
      <w:r w:rsidRPr="00E412E0">
        <w:rPr>
          <w:rFonts w:cs="Times New Roman"/>
          <w:szCs w:val="24"/>
        </w:rPr>
        <w:t>Nominations assessed by:</w:t>
      </w:r>
      <w:r w:rsidRPr="00E412E0">
        <w:rPr>
          <w:rFonts w:cs="Times New Roman"/>
          <w:szCs w:val="24"/>
        </w:rPr>
        <w:tab/>
        <w:t>Junior President</w:t>
      </w:r>
      <w:r>
        <w:rPr>
          <w:rFonts w:cs="Times New Roman"/>
          <w:szCs w:val="24"/>
        </w:rPr>
        <w:t>/Manager – Junior Football Operations</w:t>
      </w:r>
    </w:p>
    <w:p w14:paraId="3EEFE10E" w14:textId="77777777" w:rsidR="00F77EA8" w:rsidRPr="00B50FC7" w:rsidRDefault="00F77EA8" w:rsidP="00F97F8A">
      <w:pPr>
        <w:spacing w:before="120" w:after="120"/>
        <w:rPr>
          <w:rFonts w:cs="Times New Roman"/>
          <w:b/>
          <w:sz w:val="24"/>
          <w:szCs w:val="24"/>
        </w:rPr>
      </w:pPr>
      <w:r w:rsidRPr="00B50FC7">
        <w:rPr>
          <w:rFonts w:cs="Times New Roman"/>
          <w:b/>
          <w:sz w:val="24"/>
          <w:szCs w:val="24"/>
        </w:rPr>
        <w:t>Requirements:</w:t>
      </w:r>
    </w:p>
    <w:p w14:paraId="13999A80" w14:textId="77777777" w:rsidR="00F77EA8" w:rsidRPr="0072408A" w:rsidRDefault="00F77EA8" w:rsidP="0072408A">
      <w:pPr>
        <w:numPr>
          <w:ilvl w:val="0"/>
          <w:numId w:val="3"/>
        </w:numPr>
        <w:spacing w:after="60"/>
        <w:ind w:left="714" w:hanging="357"/>
        <w:jc w:val="both"/>
        <w:rPr>
          <w:rFonts w:eastAsia="Times New Roman" w:cs="Times New Roman"/>
          <w:sz w:val="24"/>
          <w:szCs w:val="24"/>
        </w:rPr>
      </w:pPr>
      <w:r w:rsidRPr="0072408A">
        <w:t xml:space="preserve">Willingness and ability to abide by the AFC </w:t>
      </w:r>
      <w:r w:rsidRPr="0072408A">
        <w:rPr>
          <w:i/>
        </w:rPr>
        <w:t>Coaches</w:t>
      </w:r>
      <w:r w:rsidR="0072408A">
        <w:rPr>
          <w:i/>
        </w:rPr>
        <w:t>’</w:t>
      </w:r>
      <w:r w:rsidRPr="0072408A">
        <w:rPr>
          <w:i/>
        </w:rPr>
        <w:t xml:space="preserve"> Code of Conduct </w:t>
      </w:r>
      <w:r w:rsidRPr="0072408A">
        <w:t xml:space="preserve">and relevant AFL ACT/NSW regulations and by-laws </w:t>
      </w:r>
    </w:p>
    <w:p w14:paraId="06C8CDC3" w14:textId="77777777" w:rsidR="00F77EA8" w:rsidRPr="0072408A" w:rsidRDefault="00F77EA8" w:rsidP="0072408A">
      <w:pPr>
        <w:numPr>
          <w:ilvl w:val="0"/>
          <w:numId w:val="3"/>
        </w:numPr>
        <w:spacing w:after="60"/>
        <w:ind w:left="714" w:hanging="357"/>
        <w:jc w:val="both"/>
        <w:rPr>
          <w:rFonts w:eastAsia="Times New Roman" w:cs="Times New Roman"/>
          <w:sz w:val="24"/>
          <w:szCs w:val="24"/>
        </w:rPr>
      </w:pPr>
      <w:r w:rsidRPr="0072408A">
        <w:t>Ability to promote the Ainslie Juniors philosophy of Enjoyment and Participation</w:t>
      </w:r>
    </w:p>
    <w:p w14:paraId="608A5A39"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Leadership skills</w:t>
      </w:r>
    </w:p>
    <w:p w14:paraId="36B4393D"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Knowledge of football skills – technical and tactical</w:t>
      </w:r>
    </w:p>
    <w:p w14:paraId="3B04AEA7"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Ability to analyse, study, plan and assess the game as it develops</w:t>
      </w:r>
    </w:p>
    <w:p w14:paraId="3DAD202C"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Willingness and ability to develop Junior players</w:t>
      </w:r>
    </w:p>
    <w:p w14:paraId="35B81A37"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 xml:space="preserve">Ability to work closely with </w:t>
      </w:r>
      <w:r>
        <w:rPr>
          <w:rFonts w:eastAsia="Times New Roman" w:cs="Times New Roman"/>
          <w:szCs w:val="24"/>
        </w:rPr>
        <w:t xml:space="preserve">the </w:t>
      </w:r>
      <w:r w:rsidRPr="0006587A">
        <w:rPr>
          <w:rFonts w:eastAsia="Times New Roman" w:cs="Times New Roman"/>
          <w:szCs w:val="24"/>
        </w:rPr>
        <w:t>Team Manager</w:t>
      </w:r>
    </w:p>
    <w:p w14:paraId="72D28ED6"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 xml:space="preserve">Ability </w:t>
      </w:r>
      <w:r>
        <w:rPr>
          <w:rFonts w:eastAsia="Times New Roman" w:cs="Times New Roman"/>
          <w:szCs w:val="24"/>
        </w:rPr>
        <w:t>and</w:t>
      </w:r>
      <w:r w:rsidRPr="0006587A">
        <w:rPr>
          <w:rFonts w:eastAsia="Times New Roman" w:cs="Times New Roman"/>
          <w:szCs w:val="24"/>
        </w:rPr>
        <w:t xml:space="preserve"> willingness to work with coaches of all other grades</w:t>
      </w:r>
    </w:p>
    <w:p w14:paraId="12BEA64D"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Effective communication skills</w:t>
      </w:r>
    </w:p>
    <w:p w14:paraId="36FE8382" w14:textId="77777777" w:rsidR="00F77EA8" w:rsidRPr="0006587A" w:rsidRDefault="00F77EA8" w:rsidP="0072408A">
      <w:pPr>
        <w:numPr>
          <w:ilvl w:val="0"/>
          <w:numId w:val="3"/>
        </w:numPr>
        <w:spacing w:before="100" w:beforeAutospacing="1" w:after="60"/>
        <w:jc w:val="both"/>
        <w:rPr>
          <w:rFonts w:eastAsia="Times New Roman" w:cs="Times New Roman"/>
          <w:szCs w:val="24"/>
        </w:rPr>
      </w:pPr>
      <w:r>
        <w:rPr>
          <w:rFonts w:eastAsia="Times New Roman" w:cs="Times New Roman"/>
          <w:szCs w:val="24"/>
        </w:rPr>
        <w:t>Willingness to a</w:t>
      </w:r>
      <w:r w:rsidRPr="0006587A">
        <w:rPr>
          <w:rFonts w:eastAsia="Times New Roman" w:cs="Times New Roman"/>
          <w:szCs w:val="24"/>
        </w:rPr>
        <w:t>ttend Club Coaching Forums</w:t>
      </w:r>
    </w:p>
    <w:p w14:paraId="5D07DA28"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 xml:space="preserve">Level 1 Juniors or Level </w:t>
      </w:r>
      <w:r>
        <w:rPr>
          <w:rFonts w:eastAsia="Times New Roman" w:cs="Times New Roman"/>
          <w:szCs w:val="24"/>
        </w:rPr>
        <w:t>1</w:t>
      </w:r>
      <w:r w:rsidRPr="0006587A">
        <w:rPr>
          <w:rFonts w:eastAsia="Times New Roman" w:cs="Times New Roman"/>
          <w:szCs w:val="24"/>
        </w:rPr>
        <w:t xml:space="preserve"> Youth coach accreditation</w:t>
      </w:r>
    </w:p>
    <w:p w14:paraId="114918C2"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A7703">
        <w:rPr>
          <w:i/>
          <w:szCs w:val="24"/>
        </w:rPr>
        <w:t>Working With Vulnerable People</w:t>
      </w:r>
      <w:r w:rsidRPr="0006587A">
        <w:rPr>
          <w:szCs w:val="24"/>
        </w:rPr>
        <w:t xml:space="preserve"> </w:t>
      </w:r>
      <w:r>
        <w:rPr>
          <w:szCs w:val="24"/>
        </w:rPr>
        <w:t>Card</w:t>
      </w:r>
    </w:p>
    <w:p w14:paraId="3C47975B" w14:textId="77777777" w:rsidR="00F77EA8" w:rsidRPr="00B50FC7" w:rsidRDefault="00F77EA8" w:rsidP="00F77EA8">
      <w:pPr>
        <w:spacing w:after="120" w:line="240" w:lineRule="auto"/>
        <w:ind w:left="426" w:hanging="426"/>
        <w:rPr>
          <w:rFonts w:cs="Times New Roman"/>
          <w:b/>
          <w:sz w:val="24"/>
          <w:szCs w:val="24"/>
        </w:rPr>
      </w:pPr>
      <w:r w:rsidRPr="00B50FC7">
        <w:rPr>
          <w:rFonts w:cs="Times New Roman"/>
          <w:b/>
          <w:sz w:val="24"/>
          <w:szCs w:val="24"/>
        </w:rPr>
        <w:t>Duties and responsibilities:</w:t>
      </w:r>
    </w:p>
    <w:p w14:paraId="21863F79" w14:textId="77777777" w:rsidR="00F77EA8" w:rsidRPr="0006587A" w:rsidRDefault="00F77EA8" w:rsidP="0072408A">
      <w:pPr>
        <w:numPr>
          <w:ilvl w:val="0"/>
          <w:numId w:val="3"/>
        </w:numPr>
        <w:spacing w:after="60"/>
        <w:ind w:left="714" w:hanging="357"/>
        <w:jc w:val="both"/>
        <w:rPr>
          <w:szCs w:val="24"/>
        </w:rPr>
      </w:pPr>
      <w:r w:rsidRPr="0006587A">
        <w:rPr>
          <w:rFonts w:eastAsia="Times New Roman" w:cs="Times New Roman"/>
          <w:szCs w:val="24"/>
        </w:rPr>
        <w:t>Teach players football skills and team tactics</w:t>
      </w:r>
      <w:r w:rsidRPr="0006587A">
        <w:rPr>
          <w:szCs w:val="24"/>
        </w:rPr>
        <w:t xml:space="preserve"> during training and match-day events</w:t>
      </w:r>
    </w:p>
    <w:p w14:paraId="363DCE63" w14:textId="77777777" w:rsidR="00F77EA8" w:rsidRPr="0006587A" w:rsidRDefault="00F77EA8" w:rsidP="0072408A">
      <w:pPr>
        <w:numPr>
          <w:ilvl w:val="1"/>
          <w:numId w:val="5"/>
        </w:numPr>
        <w:tabs>
          <w:tab w:val="clear" w:pos="1440"/>
        </w:tabs>
        <w:spacing w:after="60"/>
        <w:ind w:left="993" w:hanging="284"/>
        <w:jc w:val="both"/>
        <w:rPr>
          <w:szCs w:val="24"/>
        </w:rPr>
      </w:pPr>
      <w:r w:rsidRPr="0006587A">
        <w:rPr>
          <w:rFonts w:eastAsia="Times New Roman" w:cs="Times New Roman"/>
          <w:szCs w:val="24"/>
        </w:rPr>
        <w:t>set team and player goals and expectations at an attainable level</w:t>
      </w:r>
    </w:p>
    <w:p w14:paraId="7C23861A" w14:textId="77777777" w:rsidR="00F77EA8" w:rsidRPr="0006587A" w:rsidRDefault="00F77EA8" w:rsidP="0072408A">
      <w:pPr>
        <w:numPr>
          <w:ilvl w:val="1"/>
          <w:numId w:val="5"/>
        </w:numPr>
        <w:tabs>
          <w:tab w:val="clear" w:pos="1440"/>
        </w:tabs>
        <w:spacing w:after="60"/>
        <w:ind w:left="993" w:hanging="284"/>
        <w:jc w:val="both"/>
        <w:rPr>
          <w:szCs w:val="24"/>
        </w:rPr>
      </w:pPr>
      <w:r w:rsidRPr="0006587A">
        <w:rPr>
          <w:rFonts w:eastAsia="Times New Roman" w:cs="Times New Roman"/>
          <w:szCs w:val="24"/>
        </w:rPr>
        <w:t>encourage and create opportunities to develop individual as well as team skill</w:t>
      </w:r>
    </w:p>
    <w:p w14:paraId="79DC80FD" w14:textId="77777777" w:rsidR="00F77EA8" w:rsidRPr="0006587A" w:rsidRDefault="00F77EA8" w:rsidP="0072408A">
      <w:pPr>
        <w:numPr>
          <w:ilvl w:val="1"/>
          <w:numId w:val="5"/>
        </w:numPr>
        <w:tabs>
          <w:tab w:val="clear" w:pos="1440"/>
        </w:tabs>
        <w:spacing w:after="60"/>
        <w:ind w:left="993" w:hanging="284"/>
        <w:jc w:val="both"/>
        <w:rPr>
          <w:szCs w:val="24"/>
        </w:rPr>
      </w:pPr>
      <w:r w:rsidRPr="0006587A">
        <w:rPr>
          <w:rFonts w:eastAsia="Times New Roman" w:cs="Times New Roman"/>
          <w:szCs w:val="24"/>
        </w:rPr>
        <w:t>provide clear instruction and feedback to the team and individual players</w:t>
      </w:r>
    </w:p>
    <w:p w14:paraId="1B4D5955" w14:textId="77777777" w:rsidR="00F77EA8" w:rsidRPr="0006587A" w:rsidRDefault="00F77EA8" w:rsidP="0072408A">
      <w:pPr>
        <w:numPr>
          <w:ilvl w:val="1"/>
          <w:numId w:val="5"/>
        </w:numPr>
        <w:tabs>
          <w:tab w:val="clear" w:pos="1440"/>
        </w:tabs>
        <w:spacing w:after="60"/>
        <w:ind w:left="993" w:hanging="284"/>
        <w:jc w:val="both"/>
        <w:rPr>
          <w:szCs w:val="24"/>
        </w:rPr>
      </w:pPr>
      <w:r w:rsidRPr="0006587A">
        <w:rPr>
          <w:rFonts w:eastAsia="Times New Roman" w:cs="Times New Roman"/>
          <w:szCs w:val="24"/>
        </w:rPr>
        <w:t>help players understand the importance of regular attendance and positive attitude at training, and possible impact on team selection</w:t>
      </w:r>
    </w:p>
    <w:p w14:paraId="0168C941" w14:textId="77777777" w:rsidR="00F77EA8" w:rsidRPr="0006587A" w:rsidRDefault="00F77EA8" w:rsidP="0072408A">
      <w:pPr>
        <w:numPr>
          <w:ilvl w:val="1"/>
          <w:numId w:val="5"/>
        </w:numPr>
        <w:tabs>
          <w:tab w:val="clear" w:pos="1440"/>
        </w:tabs>
        <w:spacing w:after="60"/>
        <w:ind w:left="993" w:hanging="284"/>
        <w:jc w:val="both"/>
        <w:rPr>
          <w:szCs w:val="24"/>
        </w:rPr>
      </w:pPr>
      <w:r w:rsidRPr="0006587A">
        <w:rPr>
          <w:szCs w:val="24"/>
        </w:rPr>
        <w:t>e</w:t>
      </w:r>
      <w:r w:rsidRPr="0006587A">
        <w:rPr>
          <w:rFonts w:eastAsia="Times New Roman" w:cs="Times New Roman"/>
          <w:szCs w:val="24"/>
        </w:rPr>
        <w:t xml:space="preserve">nsure each player has the same opportunity to play an equal number of games as all other players within his/her team </w:t>
      </w:r>
    </w:p>
    <w:p w14:paraId="2BFD7F02" w14:textId="77777777" w:rsidR="00F77EA8" w:rsidRPr="0006587A" w:rsidRDefault="00F77EA8" w:rsidP="0072408A">
      <w:pPr>
        <w:numPr>
          <w:ilvl w:val="0"/>
          <w:numId w:val="4"/>
        </w:numPr>
        <w:spacing w:after="60"/>
        <w:ind w:left="714" w:hanging="357"/>
        <w:jc w:val="both"/>
        <w:rPr>
          <w:rFonts w:eastAsia="Times New Roman" w:cs="Times New Roman"/>
          <w:szCs w:val="24"/>
        </w:rPr>
      </w:pPr>
      <w:r w:rsidRPr="0006587A">
        <w:rPr>
          <w:rFonts w:eastAsia="Times New Roman" w:cs="Times New Roman"/>
          <w:szCs w:val="24"/>
        </w:rPr>
        <w:t xml:space="preserve">Set the standard of behaviour and display utmost honesty and integrity in all dealings </w:t>
      </w:r>
    </w:p>
    <w:p w14:paraId="36FE32A4" w14:textId="77777777" w:rsidR="00F77EA8" w:rsidRPr="0006587A" w:rsidRDefault="00F77EA8" w:rsidP="0072408A">
      <w:pPr>
        <w:numPr>
          <w:ilvl w:val="1"/>
          <w:numId w:val="5"/>
        </w:numPr>
        <w:tabs>
          <w:tab w:val="clear" w:pos="1440"/>
        </w:tabs>
        <w:spacing w:after="60"/>
        <w:ind w:left="993" w:hanging="284"/>
        <w:jc w:val="both"/>
        <w:rPr>
          <w:rFonts w:eastAsia="Times New Roman" w:cs="Times New Roman"/>
          <w:szCs w:val="24"/>
        </w:rPr>
      </w:pPr>
      <w:r>
        <w:rPr>
          <w:rFonts w:eastAsia="Times New Roman" w:cs="Times New Roman"/>
          <w:szCs w:val="24"/>
        </w:rPr>
        <w:t>t</w:t>
      </w:r>
      <w:r w:rsidRPr="0006587A">
        <w:rPr>
          <w:rFonts w:eastAsia="Times New Roman" w:cs="Times New Roman"/>
          <w:szCs w:val="24"/>
        </w:rPr>
        <w:t>each fair play and good sportsmanship</w:t>
      </w:r>
    </w:p>
    <w:p w14:paraId="50E9846C" w14:textId="77777777" w:rsidR="00F77EA8" w:rsidRPr="0006587A" w:rsidRDefault="00F77EA8" w:rsidP="0072408A">
      <w:pPr>
        <w:numPr>
          <w:ilvl w:val="1"/>
          <w:numId w:val="5"/>
        </w:numPr>
        <w:tabs>
          <w:tab w:val="clear" w:pos="1440"/>
        </w:tabs>
        <w:spacing w:after="60"/>
        <w:ind w:left="993" w:hanging="284"/>
        <w:jc w:val="both"/>
        <w:rPr>
          <w:rFonts w:eastAsia="Times New Roman" w:cs="Times New Roman"/>
          <w:szCs w:val="24"/>
        </w:rPr>
      </w:pPr>
      <w:r>
        <w:rPr>
          <w:rFonts w:eastAsia="Times New Roman" w:cs="Times New Roman"/>
          <w:szCs w:val="24"/>
        </w:rPr>
        <w:t>n</w:t>
      </w:r>
      <w:r w:rsidRPr="0006587A">
        <w:rPr>
          <w:rFonts w:eastAsia="Times New Roman" w:cs="Times New Roman"/>
          <w:szCs w:val="24"/>
        </w:rPr>
        <w:t xml:space="preserve">ever place value of winning above that of instilling highest possible ideals and character </w:t>
      </w:r>
    </w:p>
    <w:p w14:paraId="298A064B" w14:textId="77777777" w:rsidR="00F77EA8" w:rsidRPr="0006587A" w:rsidRDefault="00F77EA8" w:rsidP="0072408A">
      <w:pPr>
        <w:numPr>
          <w:ilvl w:val="0"/>
          <w:numId w:val="4"/>
        </w:numPr>
        <w:spacing w:after="60"/>
        <w:ind w:left="714" w:hanging="357"/>
        <w:jc w:val="both"/>
        <w:rPr>
          <w:rFonts w:eastAsia="Times New Roman" w:cs="Times New Roman"/>
          <w:szCs w:val="24"/>
        </w:rPr>
      </w:pPr>
      <w:r w:rsidRPr="0006587A">
        <w:rPr>
          <w:rFonts w:eastAsia="Times New Roman" w:cs="Times New Roman"/>
          <w:szCs w:val="24"/>
        </w:rPr>
        <w:t>Ensure equipment and facilities are safe and are appropriate to the age and ability of players</w:t>
      </w:r>
    </w:p>
    <w:p w14:paraId="2F2023AB" w14:textId="77777777" w:rsidR="00F77EA8" w:rsidRPr="0006587A" w:rsidRDefault="00F77EA8" w:rsidP="0072408A">
      <w:pPr>
        <w:numPr>
          <w:ilvl w:val="0"/>
          <w:numId w:val="4"/>
        </w:numPr>
        <w:spacing w:after="60"/>
        <w:ind w:left="714" w:hanging="357"/>
        <w:jc w:val="both"/>
        <w:rPr>
          <w:rFonts w:eastAsia="Times New Roman" w:cs="Times New Roman"/>
          <w:szCs w:val="24"/>
        </w:rPr>
      </w:pPr>
      <w:r w:rsidRPr="0006587A">
        <w:rPr>
          <w:rFonts w:eastAsia="Times New Roman" w:cs="Times New Roman"/>
          <w:szCs w:val="24"/>
        </w:rPr>
        <w:t>Promote the role of the Umpire and model appropriate game day engagement.  Encourage players/families to c</w:t>
      </w:r>
      <w:r>
        <w:rPr>
          <w:rFonts w:eastAsia="Times New Roman" w:cs="Times New Roman"/>
          <w:szCs w:val="24"/>
        </w:rPr>
        <w:t>onsider having a go at umpiring</w:t>
      </w:r>
    </w:p>
    <w:p w14:paraId="7F052857" w14:textId="77777777" w:rsidR="00F77EA8" w:rsidRPr="0006587A" w:rsidRDefault="00F77EA8" w:rsidP="0072408A">
      <w:pPr>
        <w:numPr>
          <w:ilvl w:val="0"/>
          <w:numId w:val="4"/>
        </w:numPr>
        <w:spacing w:after="60"/>
        <w:ind w:left="714" w:hanging="357"/>
        <w:jc w:val="both"/>
        <w:rPr>
          <w:rFonts w:cs="Times New Roman"/>
          <w:color w:val="000000"/>
          <w:szCs w:val="24"/>
          <w:lang w:val="en-US"/>
        </w:rPr>
      </w:pPr>
      <w:r w:rsidRPr="0006587A">
        <w:rPr>
          <w:rFonts w:eastAsia="Times New Roman" w:cs="Times New Roman"/>
          <w:szCs w:val="24"/>
        </w:rPr>
        <w:t xml:space="preserve">Understand injury prevention, </w:t>
      </w:r>
      <w:proofErr w:type="gramStart"/>
      <w:r w:rsidRPr="0006587A">
        <w:rPr>
          <w:rFonts w:eastAsia="Times New Roman" w:cs="Times New Roman"/>
          <w:szCs w:val="24"/>
        </w:rPr>
        <w:t>care</w:t>
      </w:r>
      <w:proofErr w:type="gramEnd"/>
      <w:r w:rsidRPr="0006587A">
        <w:rPr>
          <w:rFonts w:eastAsia="Times New Roman" w:cs="Times New Roman"/>
          <w:szCs w:val="24"/>
        </w:rPr>
        <w:t xml:space="preserve"> and management.  </w:t>
      </w:r>
      <w:r w:rsidRPr="0006587A">
        <w:rPr>
          <w:rFonts w:cs="Times New Roman"/>
          <w:color w:val="000000"/>
          <w:szCs w:val="24"/>
          <w:lang w:val="en-US"/>
        </w:rPr>
        <w:t xml:space="preserve">Ensure that injured players are given prompt and competent medical attention, and that medical advice is strictly adhered to </w:t>
      </w:r>
    </w:p>
    <w:p w14:paraId="03E98DEA" w14:textId="77777777" w:rsidR="00F77EA8" w:rsidRPr="0006587A" w:rsidRDefault="00F77EA8" w:rsidP="0072408A">
      <w:pPr>
        <w:numPr>
          <w:ilvl w:val="0"/>
          <w:numId w:val="4"/>
        </w:numPr>
        <w:spacing w:after="60"/>
        <w:ind w:left="714" w:hanging="357"/>
        <w:jc w:val="both"/>
        <w:rPr>
          <w:rFonts w:eastAsia="Times New Roman" w:cs="Times New Roman"/>
          <w:szCs w:val="24"/>
        </w:rPr>
      </w:pPr>
      <w:r w:rsidRPr="0006587A">
        <w:rPr>
          <w:rFonts w:eastAsia="Times New Roman" w:cs="Times New Roman"/>
          <w:szCs w:val="24"/>
        </w:rPr>
        <w:t>Seek to upgrade own skills and knowledge</w:t>
      </w:r>
    </w:p>
    <w:p w14:paraId="31F60AAC" w14:textId="77777777" w:rsidR="00F77EA8" w:rsidRPr="0006587A" w:rsidRDefault="00F77EA8" w:rsidP="0072408A">
      <w:pPr>
        <w:numPr>
          <w:ilvl w:val="0"/>
          <w:numId w:val="4"/>
        </w:numPr>
        <w:spacing w:after="60"/>
        <w:ind w:left="714" w:hanging="357"/>
        <w:jc w:val="both"/>
        <w:rPr>
          <w:rFonts w:eastAsia="Times New Roman" w:cs="Times New Roman"/>
          <w:szCs w:val="24"/>
        </w:rPr>
      </w:pPr>
      <w:r w:rsidRPr="0006587A">
        <w:rPr>
          <w:rFonts w:eastAsia="Times New Roman" w:cs="Times New Roman"/>
          <w:szCs w:val="24"/>
        </w:rPr>
        <w:t xml:space="preserve">Promote the Club on and off the football field, informing families/players of the opportunities they have across the whole Club in terms of footy and in supporting our </w:t>
      </w:r>
      <w:proofErr w:type="gramStart"/>
      <w:r w:rsidRPr="0006587A">
        <w:rPr>
          <w:rFonts w:eastAsia="Times New Roman" w:cs="Times New Roman"/>
          <w:szCs w:val="24"/>
        </w:rPr>
        <w:t>Community</w:t>
      </w:r>
      <w:proofErr w:type="gramEnd"/>
      <w:r w:rsidRPr="0006587A">
        <w:rPr>
          <w:rFonts w:eastAsia="Times New Roman" w:cs="Times New Roman"/>
          <w:szCs w:val="24"/>
        </w:rPr>
        <w:t>.</w:t>
      </w:r>
    </w:p>
    <w:p w14:paraId="470438F5" w14:textId="77777777" w:rsidR="00F97F8A" w:rsidRDefault="00F97F8A" w:rsidP="00F77EA8">
      <w:pPr>
        <w:spacing w:before="120" w:after="0" w:line="240" w:lineRule="auto"/>
        <w:rPr>
          <w:rFonts w:cs="Times New Roman"/>
          <w:b/>
          <w:bCs/>
          <w:sz w:val="32"/>
          <w:szCs w:val="32"/>
        </w:rPr>
      </w:pPr>
    </w:p>
    <w:p w14:paraId="0809EBFE" w14:textId="4CEF67A0" w:rsidR="00F77EA8" w:rsidRPr="00B50FC7" w:rsidRDefault="00F77EA8" w:rsidP="00F77EA8">
      <w:pPr>
        <w:spacing w:before="120" w:after="0" w:line="240" w:lineRule="auto"/>
        <w:rPr>
          <w:rFonts w:cs="Times New Roman"/>
          <w:b/>
          <w:bCs/>
          <w:sz w:val="32"/>
          <w:szCs w:val="32"/>
        </w:rPr>
      </w:pPr>
      <w:r w:rsidRPr="00B50FC7">
        <w:rPr>
          <w:rFonts w:cs="Times New Roman"/>
          <w:b/>
          <w:bCs/>
          <w:sz w:val="32"/>
          <w:szCs w:val="32"/>
        </w:rPr>
        <w:lastRenderedPageBreak/>
        <w:t xml:space="preserve">Job title: Junior </w:t>
      </w:r>
      <w:r>
        <w:rPr>
          <w:rFonts w:cs="Times New Roman"/>
          <w:b/>
          <w:bCs/>
          <w:sz w:val="32"/>
          <w:szCs w:val="32"/>
        </w:rPr>
        <w:t xml:space="preserve">Assistant </w:t>
      </w:r>
      <w:r w:rsidRPr="00B50FC7">
        <w:rPr>
          <w:rFonts w:cs="Times New Roman"/>
          <w:b/>
          <w:bCs/>
          <w:sz w:val="32"/>
          <w:szCs w:val="32"/>
        </w:rPr>
        <w:t xml:space="preserve">Coach </w:t>
      </w:r>
      <w:r w:rsidR="00FF1A61" w:rsidRPr="000C0C47">
        <w:rPr>
          <w:rFonts w:cs="Times New Roman"/>
          <w:bCs/>
          <w:sz w:val="24"/>
          <w:szCs w:val="32"/>
        </w:rPr>
        <w:t xml:space="preserve">(likely teams listed bottom of </w:t>
      </w:r>
      <w:r w:rsidR="00FF1A61">
        <w:rPr>
          <w:rFonts w:cs="Times New Roman"/>
          <w:bCs/>
          <w:sz w:val="24"/>
          <w:szCs w:val="32"/>
        </w:rPr>
        <w:t xml:space="preserve">this </w:t>
      </w:r>
      <w:r w:rsidR="00FF1A61" w:rsidRPr="000C0C47">
        <w:rPr>
          <w:rFonts w:cs="Times New Roman"/>
          <w:bCs/>
          <w:sz w:val="24"/>
          <w:szCs w:val="32"/>
        </w:rPr>
        <w:t>page)</w:t>
      </w:r>
    </w:p>
    <w:p w14:paraId="7FAF32B5" w14:textId="77777777" w:rsidR="00F77EA8" w:rsidRPr="00B50FC7" w:rsidRDefault="00F77EA8" w:rsidP="00F77EA8">
      <w:pPr>
        <w:pStyle w:val="ListParagraph"/>
        <w:spacing w:after="0" w:line="240" w:lineRule="auto"/>
        <w:rPr>
          <w:rFonts w:cs="Times New Roman"/>
          <w:sz w:val="12"/>
          <w:szCs w:val="16"/>
        </w:rPr>
      </w:pPr>
    </w:p>
    <w:p w14:paraId="7F3935DF" w14:textId="77777777" w:rsidR="00F97F8A" w:rsidRDefault="00F77EA8" w:rsidP="00F97F8A">
      <w:pPr>
        <w:tabs>
          <w:tab w:val="left" w:pos="2552"/>
        </w:tabs>
        <w:spacing w:after="120" w:line="240" w:lineRule="auto"/>
        <w:rPr>
          <w:rFonts w:cs="Times New Roman"/>
          <w:szCs w:val="24"/>
        </w:rPr>
      </w:pPr>
      <w:r w:rsidRPr="00B50FC7">
        <w:rPr>
          <w:rFonts w:cs="Times New Roman"/>
          <w:szCs w:val="24"/>
        </w:rPr>
        <w:t xml:space="preserve">Reports to: </w:t>
      </w:r>
      <w:r w:rsidRPr="00B50FC7">
        <w:rPr>
          <w:rFonts w:cs="Times New Roman"/>
          <w:szCs w:val="24"/>
        </w:rPr>
        <w:tab/>
        <w:t>Coach/Coaching Coordinator</w:t>
      </w:r>
    </w:p>
    <w:p w14:paraId="50D4B069" w14:textId="77777777" w:rsidR="00F77EA8" w:rsidRPr="00B50FC7" w:rsidRDefault="00F77EA8" w:rsidP="00F77EA8">
      <w:pPr>
        <w:tabs>
          <w:tab w:val="left" w:pos="2552"/>
        </w:tabs>
        <w:spacing w:after="0" w:line="240" w:lineRule="auto"/>
        <w:rPr>
          <w:rFonts w:cs="Times New Roman"/>
          <w:szCs w:val="24"/>
        </w:rPr>
      </w:pPr>
      <w:r w:rsidRPr="00B50FC7">
        <w:rPr>
          <w:rFonts w:cs="Times New Roman"/>
          <w:szCs w:val="24"/>
        </w:rPr>
        <w:t>Nominations assessed by:</w:t>
      </w:r>
      <w:r w:rsidRPr="00B50FC7">
        <w:rPr>
          <w:rFonts w:cs="Times New Roman"/>
          <w:szCs w:val="24"/>
        </w:rPr>
        <w:tab/>
        <w:t>Junior President/Manager – Junior Football Operations</w:t>
      </w:r>
    </w:p>
    <w:p w14:paraId="0A80847D" w14:textId="77777777" w:rsidR="00F77EA8" w:rsidRPr="00B50FC7" w:rsidRDefault="00F77EA8" w:rsidP="00F97F8A">
      <w:pPr>
        <w:spacing w:before="120" w:after="60"/>
        <w:rPr>
          <w:rFonts w:cs="Times New Roman"/>
          <w:b/>
          <w:sz w:val="24"/>
          <w:szCs w:val="24"/>
        </w:rPr>
      </w:pPr>
      <w:r w:rsidRPr="00B50FC7">
        <w:rPr>
          <w:rFonts w:cs="Times New Roman"/>
          <w:b/>
          <w:sz w:val="24"/>
          <w:szCs w:val="24"/>
        </w:rPr>
        <w:t>Requirements:</w:t>
      </w:r>
    </w:p>
    <w:p w14:paraId="7F6768CD" w14:textId="77777777" w:rsidR="00F77EA8" w:rsidRPr="0072408A" w:rsidRDefault="00F77EA8" w:rsidP="0072408A">
      <w:pPr>
        <w:numPr>
          <w:ilvl w:val="0"/>
          <w:numId w:val="3"/>
        </w:numPr>
        <w:spacing w:after="60"/>
        <w:ind w:left="714" w:hanging="357"/>
        <w:jc w:val="both"/>
        <w:rPr>
          <w:rFonts w:eastAsia="Times New Roman" w:cs="Times New Roman"/>
          <w:i/>
          <w:sz w:val="24"/>
          <w:szCs w:val="24"/>
        </w:rPr>
      </w:pPr>
      <w:r w:rsidRPr="0072408A">
        <w:t xml:space="preserve">Willingness and ability to abide by the AFC </w:t>
      </w:r>
      <w:r w:rsidRPr="0072408A">
        <w:rPr>
          <w:i/>
        </w:rPr>
        <w:t>Coaches</w:t>
      </w:r>
      <w:r w:rsidR="0072408A">
        <w:rPr>
          <w:i/>
        </w:rPr>
        <w:t>’</w:t>
      </w:r>
      <w:r w:rsidRPr="0072408A">
        <w:rPr>
          <w:i/>
        </w:rPr>
        <w:t xml:space="preserve"> Code of Conduct </w:t>
      </w:r>
      <w:r w:rsidRPr="0072408A">
        <w:t>and relevant AFL ACT/NSW regulations and by-laws</w:t>
      </w:r>
    </w:p>
    <w:p w14:paraId="3D2C85EC" w14:textId="77777777" w:rsidR="00F77EA8" w:rsidRPr="0072408A" w:rsidRDefault="00F77EA8" w:rsidP="0072408A">
      <w:pPr>
        <w:numPr>
          <w:ilvl w:val="0"/>
          <w:numId w:val="3"/>
        </w:numPr>
        <w:spacing w:after="60"/>
        <w:ind w:left="714" w:hanging="357"/>
        <w:jc w:val="both"/>
        <w:rPr>
          <w:rFonts w:eastAsia="Times New Roman" w:cs="Times New Roman"/>
          <w:sz w:val="24"/>
          <w:szCs w:val="24"/>
        </w:rPr>
      </w:pPr>
      <w:r w:rsidRPr="0072408A">
        <w:t>Ability to promote the Ainslie Juniors philosophy of Enjoyment and Participation</w:t>
      </w:r>
    </w:p>
    <w:p w14:paraId="701A758A" w14:textId="77777777" w:rsidR="00F77EA8" w:rsidRPr="0006587A" w:rsidRDefault="00F77EA8" w:rsidP="0072408A">
      <w:pPr>
        <w:numPr>
          <w:ilvl w:val="0"/>
          <w:numId w:val="3"/>
        </w:numPr>
        <w:spacing w:before="100" w:beforeAutospacing="1" w:after="60"/>
        <w:jc w:val="both"/>
        <w:rPr>
          <w:rFonts w:eastAsia="Times New Roman" w:cs="Times New Roman"/>
          <w:szCs w:val="24"/>
        </w:rPr>
      </w:pPr>
      <w:r>
        <w:rPr>
          <w:rFonts w:eastAsia="Times New Roman" w:cs="Times New Roman"/>
          <w:szCs w:val="24"/>
        </w:rPr>
        <w:t>Some k</w:t>
      </w:r>
      <w:r w:rsidRPr="0006587A">
        <w:rPr>
          <w:rFonts w:eastAsia="Times New Roman" w:cs="Times New Roman"/>
          <w:szCs w:val="24"/>
        </w:rPr>
        <w:t xml:space="preserve">nowledge of football skills </w:t>
      </w:r>
      <w:r>
        <w:rPr>
          <w:rFonts w:eastAsia="Times New Roman" w:cs="Times New Roman"/>
          <w:szCs w:val="24"/>
        </w:rPr>
        <w:t>(desirable)</w:t>
      </w:r>
    </w:p>
    <w:p w14:paraId="421C21EC"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 xml:space="preserve">Ability to </w:t>
      </w:r>
      <w:r>
        <w:rPr>
          <w:rFonts w:eastAsia="Times New Roman" w:cs="Times New Roman"/>
          <w:szCs w:val="24"/>
        </w:rPr>
        <w:t xml:space="preserve">assist the Coach to </w:t>
      </w:r>
      <w:r w:rsidRPr="0006587A">
        <w:rPr>
          <w:rFonts w:eastAsia="Times New Roman" w:cs="Times New Roman"/>
          <w:szCs w:val="24"/>
        </w:rPr>
        <w:t>analyse, study, plan and assess the game as it develops</w:t>
      </w:r>
    </w:p>
    <w:p w14:paraId="4C4E3F10"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 xml:space="preserve">Willingness and ability to </w:t>
      </w:r>
      <w:r>
        <w:rPr>
          <w:rFonts w:eastAsia="Times New Roman" w:cs="Times New Roman"/>
          <w:szCs w:val="24"/>
        </w:rPr>
        <w:t xml:space="preserve">assist the Coach to </w:t>
      </w:r>
      <w:r w:rsidRPr="0006587A">
        <w:rPr>
          <w:rFonts w:eastAsia="Times New Roman" w:cs="Times New Roman"/>
          <w:szCs w:val="24"/>
        </w:rPr>
        <w:t>develop Junior players</w:t>
      </w:r>
    </w:p>
    <w:p w14:paraId="70D62AF7"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 xml:space="preserve">Ability to work closely with </w:t>
      </w:r>
      <w:r>
        <w:rPr>
          <w:rFonts w:eastAsia="Times New Roman" w:cs="Times New Roman"/>
          <w:szCs w:val="24"/>
        </w:rPr>
        <w:t>the Coach and Team Manager</w:t>
      </w:r>
    </w:p>
    <w:p w14:paraId="633B43FC"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Effective communication skills</w:t>
      </w:r>
    </w:p>
    <w:p w14:paraId="73ABF6EE" w14:textId="77777777" w:rsidR="00F77EA8" w:rsidRPr="0006587A" w:rsidRDefault="00F77EA8" w:rsidP="0072408A">
      <w:pPr>
        <w:numPr>
          <w:ilvl w:val="0"/>
          <w:numId w:val="3"/>
        </w:numPr>
        <w:spacing w:before="100" w:beforeAutospacing="1" w:after="60"/>
        <w:jc w:val="both"/>
        <w:rPr>
          <w:rFonts w:eastAsia="Times New Roman" w:cs="Times New Roman"/>
          <w:szCs w:val="24"/>
        </w:rPr>
      </w:pPr>
      <w:r>
        <w:rPr>
          <w:rFonts w:eastAsia="Times New Roman" w:cs="Times New Roman"/>
          <w:szCs w:val="24"/>
        </w:rPr>
        <w:t>Willingness to a</w:t>
      </w:r>
      <w:r w:rsidRPr="0006587A">
        <w:rPr>
          <w:rFonts w:eastAsia="Times New Roman" w:cs="Times New Roman"/>
          <w:szCs w:val="24"/>
        </w:rPr>
        <w:t>ttend Club Coaching Forums</w:t>
      </w:r>
    </w:p>
    <w:p w14:paraId="272D073E" w14:textId="77777777" w:rsidR="00F77EA8" w:rsidRPr="0006587A" w:rsidRDefault="00F77EA8" w:rsidP="0072408A">
      <w:pPr>
        <w:numPr>
          <w:ilvl w:val="0"/>
          <w:numId w:val="3"/>
        </w:numPr>
        <w:spacing w:before="100" w:beforeAutospacing="1" w:after="60"/>
        <w:jc w:val="both"/>
        <w:rPr>
          <w:rFonts w:eastAsia="Times New Roman" w:cs="Times New Roman"/>
          <w:szCs w:val="24"/>
        </w:rPr>
      </w:pPr>
      <w:r w:rsidRPr="0006587A">
        <w:rPr>
          <w:rFonts w:eastAsia="Times New Roman" w:cs="Times New Roman"/>
          <w:szCs w:val="24"/>
        </w:rPr>
        <w:t xml:space="preserve">Level 1 Juniors or Level </w:t>
      </w:r>
      <w:r>
        <w:rPr>
          <w:rFonts w:eastAsia="Times New Roman" w:cs="Times New Roman"/>
          <w:szCs w:val="24"/>
        </w:rPr>
        <w:t>1</w:t>
      </w:r>
      <w:r w:rsidRPr="0006587A">
        <w:rPr>
          <w:rFonts w:eastAsia="Times New Roman" w:cs="Times New Roman"/>
          <w:szCs w:val="24"/>
        </w:rPr>
        <w:t xml:space="preserve"> Youth coach accreditation</w:t>
      </w:r>
      <w:r w:rsidR="0072408A">
        <w:rPr>
          <w:rFonts w:eastAsia="Times New Roman" w:cs="Times New Roman"/>
          <w:szCs w:val="24"/>
        </w:rPr>
        <w:t xml:space="preserve"> </w:t>
      </w:r>
    </w:p>
    <w:p w14:paraId="057B95E4" w14:textId="77777777" w:rsidR="00F77EA8" w:rsidRPr="0006587A" w:rsidRDefault="00F77EA8" w:rsidP="0072408A">
      <w:pPr>
        <w:numPr>
          <w:ilvl w:val="0"/>
          <w:numId w:val="3"/>
        </w:numPr>
        <w:spacing w:before="100" w:beforeAutospacing="1" w:after="120"/>
        <w:jc w:val="both"/>
        <w:rPr>
          <w:rFonts w:eastAsia="Times New Roman" w:cs="Times New Roman"/>
          <w:szCs w:val="24"/>
        </w:rPr>
      </w:pPr>
      <w:r w:rsidRPr="000A7703">
        <w:rPr>
          <w:i/>
          <w:szCs w:val="24"/>
        </w:rPr>
        <w:t>Working With Vulnerable People</w:t>
      </w:r>
      <w:r w:rsidRPr="0006587A">
        <w:rPr>
          <w:szCs w:val="24"/>
        </w:rPr>
        <w:t xml:space="preserve"> </w:t>
      </w:r>
      <w:r>
        <w:rPr>
          <w:szCs w:val="24"/>
        </w:rPr>
        <w:t>Card</w:t>
      </w:r>
    </w:p>
    <w:p w14:paraId="7132006D" w14:textId="77777777" w:rsidR="00F77EA8" w:rsidRPr="00B50FC7" w:rsidRDefault="00F77EA8" w:rsidP="00F77EA8">
      <w:pPr>
        <w:spacing w:after="120" w:line="240" w:lineRule="auto"/>
        <w:ind w:left="426" w:hanging="426"/>
        <w:rPr>
          <w:rFonts w:cs="Times New Roman"/>
          <w:b/>
          <w:sz w:val="24"/>
          <w:szCs w:val="24"/>
        </w:rPr>
      </w:pPr>
      <w:r w:rsidRPr="00B50FC7">
        <w:rPr>
          <w:rFonts w:cs="Times New Roman"/>
          <w:b/>
          <w:sz w:val="24"/>
          <w:szCs w:val="24"/>
        </w:rPr>
        <w:t>Duties and responsibilities:</w:t>
      </w:r>
    </w:p>
    <w:p w14:paraId="26474312" w14:textId="77777777" w:rsidR="00F77EA8" w:rsidRPr="0006587A" w:rsidRDefault="00F77EA8" w:rsidP="0072408A">
      <w:pPr>
        <w:numPr>
          <w:ilvl w:val="0"/>
          <w:numId w:val="3"/>
        </w:numPr>
        <w:spacing w:after="60"/>
        <w:ind w:left="714" w:hanging="357"/>
        <w:jc w:val="both"/>
        <w:rPr>
          <w:szCs w:val="24"/>
        </w:rPr>
      </w:pPr>
      <w:r>
        <w:rPr>
          <w:rFonts w:eastAsia="Times New Roman" w:cs="Times New Roman"/>
          <w:szCs w:val="24"/>
        </w:rPr>
        <w:t xml:space="preserve">Assist the Coach in teaching </w:t>
      </w:r>
      <w:r w:rsidRPr="0006587A">
        <w:rPr>
          <w:rFonts w:eastAsia="Times New Roman" w:cs="Times New Roman"/>
          <w:szCs w:val="24"/>
        </w:rPr>
        <w:t>players football skills and team tactics</w:t>
      </w:r>
      <w:r w:rsidRPr="0006587A">
        <w:rPr>
          <w:szCs w:val="24"/>
        </w:rPr>
        <w:t xml:space="preserve"> during training and match-day events</w:t>
      </w:r>
      <w:r>
        <w:rPr>
          <w:szCs w:val="24"/>
        </w:rPr>
        <w:t xml:space="preserve"> and support the Coach in:</w:t>
      </w:r>
    </w:p>
    <w:p w14:paraId="16E4CB8E" w14:textId="77777777" w:rsidR="00F77EA8" w:rsidRPr="0006587A" w:rsidRDefault="00F77EA8" w:rsidP="0072408A">
      <w:pPr>
        <w:numPr>
          <w:ilvl w:val="1"/>
          <w:numId w:val="5"/>
        </w:numPr>
        <w:tabs>
          <w:tab w:val="clear" w:pos="1440"/>
        </w:tabs>
        <w:spacing w:after="60"/>
        <w:ind w:left="993" w:hanging="284"/>
        <w:jc w:val="both"/>
        <w:rPr>
          <w:szCs w:val="24"/>
        </w:rPr>
      </w:pPr>
      <w:r>
        <w:rPr>
          <w:rFonts w:eastAsia="Times New Roman" w:cs="Times New Roman"/>
          <w:szCs w:val="24"/>
        </w:rPr>
        <w:t>encouraging and creating</w:t>
      </w:r>
      <w:r w:rsidRPr="0006587A">
        <w:rPr>
          <w:rFonts w:eastAsia="Times New Roman" w:cs="Times New Roman"/>
          <w:szCs w:val="24"/>
        </w:rPr>
        <w:t xml:space="preserve"> opportunities to develop individual as well as team skill</w:t>
      </w:r>
    </w:p>
    <w:p w14:paraId="6261BB09" w14:textId="77777777" w:rsidR="00F77EA8" w:rsidRPr="0006587A" w:rsidRDefault="00F77EA8" w:rsidP="0072408A">
      <w:pPr>
        <w:numPr>
          <w:ilvl w:val="1"/>
          <w:numId w:val="5"/>
        </w:numPr>
        <w:tabs>
          <w:tab w:val="clear" w:pos="1440"/>
        </w:tabs>
        <w:spacing w:after="60"/>
        <w:ind w:left="993" w:hanging="284"/>
        <w:jc w:val="both"/>
        <w:rPr>
          <w:szCs w:val="24"/>
        </w:rPr>
      </w:pPr>
      <w:r>
        <w:rPr>
          <w:rFonts w:eastAsia="Times New Roman" w:cs="Times New Roman"/>
          <w:szCs w:val="24"/>
        </w:rPr>
        <w:t>providing</w:t>
      </w:r>
      <w:r w:rsidRPr="0006587A">
        <w:rPr>
          <w:rFonts w:eastAsia="Times New Roman" w:cs="Times New Roman"/>
          <w:szCs w:val="24"/>
        </w:rPr>
        <w:t xml:space="preserve"> clear instruction and feedback to the team and individual players</w:t>
      </w:r>
    </w:p>
    <w:p w14:paraId="5A5127CD" w14:textId="77777777" w:rsidR="00F77EA8" w:rsidRPr="0006587A" w:rsidRDefault="00F77EA8" w:rsidP="0072408A">
      <w:pPr>
        <w:numPr>
          <w:ilvl w:val="1"/>
          <w:numId w:val="5"/>
        </w:numPr>
        <w:tabs>
          <w:tab w:val="clear" w:pos="1440"/>
        </w:tabs>
        <w:spacing w:after="60"/>
        <w:ind w:left="993" w:hanging="284"/>
        <w:jc w:val="both"/>
        <w:rPr>
          <w:szCs w:val="24"/>
        </w:rPr>
      </w:pPr>
      <w:r w:rsidRPr="0006587A">
        <w:rPr>
          <w:rFonts w:eastAsia="Times New Roman" w:cs="Times New Roman"/>
          <w:szCs w:val="24"/>
        </w:rPr>
        <w:t>help</w:t>
      </w:r>
      <w:r>
        <w:rPr>
          <w:rFonts w:eastAsia="Times New Roman" w:cs="Times New Roman"/>
          <w:szCs w:val="24"/>
        </w:rPr>
        <w:t>ing</w:t>
      </w:r>
      <w:r w:rsidRPr="0006587A">
        <w:rPr>
          <w:rFonts w:eastAsia="Times New Roman" w:cs="Times New Roman"/>
          <w:szCs w:val="24"/>
        </w:rPr>
        <w:t xml:space="preserve"> players understand the importance of regular attendance and positive attitude at training, and possible impact on team selection</w:t>
      </w:r>
    </w:p>
    <w:p w14:paraId="7670D403" w14:textId="77777777" w:rsidR="00F77EA8" w:rsidRPr="0006587A" w:rsidRDefault="00F77EA8" w:rsidP="0072408A">
      <w:pPr>
        <w:numPr>
          <w:ilvl w:val="0"/>
          <w:numId w:val="4"/>
        </w:numPr>
        <w:spacing w:after="60"/>
        <w:ind w:left="714" w:hanging="357"/>
        <w:jc w:val="both"/>
        <w:rPr>
          <w:rFonts w:eastAsia="Times New Roman" w:cs="Times New Roman"/>
          <w:szCs w:val="24"/>
        </w:rPr>
      </w:pPr>
      <w:r>
        <w:rPr>
          <w:rFonts w:eastAsia="Times New Roman" w:cs="Times New Roman"/>
          <w:szCs w:val="24"/>
        </w:rPr>
        <w:t>D</w:t>
      </w:r>
      <w:r w:rsidRPr="0006587A">
        <w:rPr>
          <w:rFonts w:eastAsia="Times New Roman" w:cs="Times New Roman"/>
          <w:szCs w:val="24"/>
        </w:rPr>
        <w:t xml:space="preserve">isplay utmost honesty and integrity in all dealings </w:t>
      </w:r>
    </w:p>
    <w:p w14:paraId="6182708C" w14:textId="77777777" w:rsidR="00F77EA8" w:rsidRPr="0006587A" w:rsidRDefault="00F77EA8" w:rsidP="0072408A">
      <w:pPr>
        <w:numPr>
          <w:ilvl w:val="1"/>
          <w:numId w:val="5"/>
        </w:numPr>
        <w:tabs>
          <w:tab w:val="clear" w:pos="1440"/>
        </w:tabs>
        <w:spacing w:after="60"/>
        <w:ind w:left="993" w:hanging="284"/>
        <w:jc w:val="both"/>
        <w:rPr>
          <w:rFonts w:eastAsia="Times New Roman" w:cs="Times New Roman"/>
          <w:szCs w:val="24"/>
        </w:rPr>
      </w:pPr>
      <w:r>
        <w:rPr>
          <w:rFonts w:eastAsia="Times New Roman" w:cs="Times New Roman"/>
          <w:szCs w:val="24"/>
        </w:rPr>
        <w:t>emphasise</w:t>
      </w:r>
      <w:r w:rsidRPr="0006587A">
        <w:rPr>
          <w:rFonts w:eastAsia="Times New Roman" w:cs="Times New Roman"/>
          <w:szCs w:val="24"/>
        </w:rPr>
        <w:t xml:space="preserve"> fair play and good sportsmanship</w:t>
      </w:r>
    </w:p>
    <w:p w14:paraId="642495A1" w14:textId="77777777" w:rsidR="00F77EA8" w:rsidRPr="0006587A" w:rsidRDefault="00F77EA8" w:rsidP="0072408A">
      <w:pPr>
        <w:numPr>
          <w:ilvl w:val="1"/>
          <w:numId w:val="5"/>
        </w:numPr>
        <w:tabs>
          <w:tab w:val="clear" w:pos="1440"/>
        </w:tabs>
        <w:spacing w:after="60"/>
        <w:ind w:left="993" w:hanging="284"/>
        <w:jc w:val="both"/>
        <w:rPr>
          <w:rFonts w:eastAsia="Times New Roman" w:cs="Times New Roman"/>
          <w:szCs w:val="24"/>
        </w:rPr>
      </w:pPr>
      <w:r>
        <w:rPr>
          <w:rFonts w:eastAsia="Times New Roman" w:cs="Times New Roman"/>
          <w:szCs w:val="24"/>
        </w:rPr>
        <w:t>n</w:t>
      </w:r>
      <w:r w:rsidRPr="0006587A">
        <w:rPr>
          <w:rFonts w:eastAsia="Times New Roman" w:cs="Times New Roman"/>
          <w:szCs w:val="24"/>
        </w:rPr>
        <w:t xml:space="preserve">ever place value of winning above that of instilling highest possible ideals and character </w:t>
      </w:r>
    </w:p>
    <w:p w14:paraId="6A8D3B78" w14:textId="77777777" w:rsidR="00F77EA8" w:rsidRPr="00973DF4" w:rsidRDefault="00F77EA8" w:rsidP="0072408A">
      <w:pPr>
        <w:numPr>
          <w:ilvl w:val="0"/>
          <w:numId w:val="4"/>
        </w:numPr>
        <w:spacing w:after="60"/>
        <w:ind w:left="714" w:hanging="357"/>
        <w:jc w:val="both"/>
        <w:rPr>
          <w:rFonts w:cs="Times New Roman"/>
          <w:color w:val="000000"/>
          <w:szCs w:val="24"/>
          <w:lang w:val="en-US"/>
        </w:rPr>
      </w:pPr>
      <w:r>
        <w:rPr>
          <w:rFonts w:eastAsia="Times New Roman" w:cs="Times New Roman"/>
          <w:szCs w:val="24"/>
        </w:rPr>
        <w:t xml:space="preserve">Support the Coach in promoting </w:t>
      </w:r>
      <w:r w:rsidRPr="00973DF4">
        <w:rPr>
          <w:rFonts w:eastAsia="Times New Roman" w:cs="Times New Roman"/>
          <w:szCs w:val="24"/>
        </w:rPr>
        <w:t>the role of the Umpire and model</w:t>
      </w:r>
      <w:r>
        <w:rPr>
          <w:rFonts w:eastAsia="Times New Roman" w:cs="Times New Roman"/>
          <w:szCs w:val="24"/>
        </w:rPr>
        <w:t>ling</w:t>
      </w:r>
      <w:r w:rsidRPr="00973DF4">
        <w:rPr>
          <w:rFonts w:eastAsia="Times New Roman" w:cs="Times New Roman"/>
          <w:szCs w:val="24"/>
        </w:rPr>
        <w:t xml:space="preserve"> appropriate game day engagement  </w:t>
      </w:r>
    </w:p>
    <w:p w14:paraId="472F5FB5" w14:textId="77777777" w:rsidR="00F77EA8" w:rsidRPr="00973DF4" w:rsidRDefault="00F77EA8" w:rsidP="00F97F8A">
      <w:pPr>
        <w:numPr>
          <w:ilvl w:val="0"/>
          <w:numId w:val="4"/>
        </w:numPr>
        <w:spacing w:after="60"/>
        <w:ind w:left="714" w:hanging="357"/>
        <w:rPr>
          <w:rFonts w:cs="Times New Roman"/>
          <w:color w:val="000000"/>
          <w:szCs w:val="24"/>
          <w:lang w:val="en-US"/>
        </w:rPr>
      </w:pPr>
      <w:r>
        <w:rPr>
          <w:rFonts w:eastAsia="Times New Roman" w:cs="Times New Roman"/>
          <w:szCs w:val="24"/>
        </w:rPr>
        <w:t>Be aware of</w:t>
      </w:r>
      <w:r w:rsidRPr="00973DF4">
        <w:rPr>
          <w:rFonts w:eastAsia="Times New Roman" w:cs="Times New Roman"/>
          <w:szCs w:val="24"/>
        </w:rPr>
        <w:t xml:space="preserve"> injury pr</w:t>
      </w:r>
      <w:r>
        <w:rPr>
          <w:rFonts w:eastAsia="Times New Roman" w:cs="Times New Roman"/>
          <w:szCs w:val="24"/>
        </w:rPr>
        <w:t xml:space="preserve">evention, </w:t>
      </w:r>
      <w:proofErr w:type="gramStart"/>
      <w:r>
        <w:rPr>
          <w:rFonts w:eastAsia="Times New Roman" w:cs="Times New Roman"/>
          <w:szCs w:val="24"/>
        </w:rPr>
        <w:t>care</w:t>
      </w:r>
      <w:proofErr w:type="gramEnd"/>
      <w:r>
        <w:rPr>
          <w:rFonts w:eastAsia="Times New Roman" w:cs="Times New Roman"/>
          <w:szCs w:val="24"/>
        </w:rPr>
        <w:t xml:space="preserve"> and management</w:t>
      </w:r>
    </w:p>
    <w:p w14:paraId="7F7778EB" w14:textId="77777777" w:rsidR="00F77EA8" w:rsidRPr="0006587A" w:rsidRDefault="00F77EA8" w:rsidP="00F97F8A">
      <w:pPr>
        <w:numPr>
          <w:ilvl w:val="0"/>
          <w:numId w:val="4"/>
        </w:numPr>
        <w:spacing w:after="60"/>
        <w:ind w:left="714" w:hanging="357"/>
        <w:rPr>
          <w:rFonts w:eastAsia="Times New Roman" w:cs="Times New Roman"/>
          <w:szCs w:val="24"/>
        </w:rPr>
      </w:pPr>
      <w:r w:rsidRPr="0006587A">
        <w:rPr>
          <w:rFonts w:eastAsia="Times New Roman" w:cs="Times New Roman"/>
          <w:szCs w:val="24"/>
        </w:rPr>
        <w:t>Seek to upgrade own skills and knowledge</w:t>
      </w:r>
    </w:p>
    <w:p w14:paraId="2566CB3B" w14:textId="77777777" w:rsidR="00F77EA8" w:rsidRPr="00EB0253" w:rsidRDefault="00F77EA8" w:rsidP="00F97F8A">
      <w:pPr>
        <w:numPr>
          <w:ilvl w:val="0"/>
          <w:numId w:val="4"/>
        </w:numPr>
        <w:spacing w:after="60"/>
        <w:ind w:left="714" w:hanging="357"/>
        <w:rPr>
          <w:b/>
          <w:sz w:val="28"/>
          <w:szCs w:val="28"/>
        </w:rPr>
      </w:pPr>
      <w:r w:rsidRPr="00EB0253">
        <w:rPr>
          <w:rFonts w:eastAsia="Times New Roman" w:cs="Times New Roman"/>
          <w:szCs w:val="24"/>
        </w:rPr>
        <w:t>Promote the Club on and off the football field</w:t>
      </w:r>
    </w:p>
    <w:p w14:paraId="738F53A6" w14:textId="77777777" w:rsidR="00F97F8A" w:rsidRPr="00F97F8A" w:rsidRDefault="00355141" w:rsidP="00F77EA8">
      <w:pPr>
        <w:spacing w:after="0"/>
        <w:rPr>
          <w:rFonts w:eastAsia="Times New Roman" w:cs="Times New Roman"/>
          <w:b/>
          <w:sz w:val="10"/>
          <w:szCs w:val="24"/>
        </w:rPr>
      </w:pPr>
      <w:r>
        <w:rPr>
          <w:rFonts w:eastAsia="Times New Roman" w:cs="Times New Roman"/>
          <w:b/>
          <w:noProof/>
          <w:sz w:val="10"/>
          <w:szCs w:val="24"/>
          <w:lang w:eastAsia="en-AU"/>
        </w:rPr>
        <mc:AlternateContent>
          <mc:Choice Requires="wps">
            <w:drawing>
              <wp:anchor distT="0" distB="0" distL="114300" distR="114300" simplePos="0" relativeHeight="251702272" behindDoc="1" locked="0" layoutInCell="1" allowOverlap="1" wp14:anchorId="6C0A51C3" wp14:editId="62EF8BBE">
                <wp:simplePos x="0" y="0"/>
                <wp:positionH relativeFrom="column">
                  <wp:posOffset>-101600</wp:posOffset>
                </wp:positionH>
                <wp:positionV relativeFrom="paragraph">
                  <wp:posOffset>46355</wp:posOffset>
                </wp:positionV>
                <wp:extent cx="6065520" cy="1696720"/>
                <wp:effectExtent l="0" t="0" r="5080" b="508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5520" cy="1696720"/>
                        </a:xfrm>
                        <a:prstGeom prst="rect">
                          <a:avLst/>
                        </a:prstGeom>
                        <a:solidFill>
                          <a:srgbClr val="FFFFFF"/>
                        </a:solidFill>
                        <a:ln w="9525">
                          <a:solidFill>
                            <a:srgbClr val="000000"/>
                          </a:solidFill>
                          <a:miter lim="800000"/>
                          <a:headEnd/>
                          <a:tailEnd/>
                        </a:ln>
                      </wps:spPr>
                      <wps:txbx>
                        <w:txbxContent>
                          <w:p w14:paraId="319BE13F" w14:textId="77777777" w:rsidR="002C249B" w:rsidRDefault="002C2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A51C3" id="_x0000_t202" coordsize="21600,21600" o:spt="202" path="m,l,21600r21600,l21600,xe">
                <v:stroke joinstyle="miter"/>
                <v:path gradientshapeok="t" o:connecttype="rect"/>
              </v:shapetype>
              <v:shape id="Text Box 66" o:spid="_x0000_s1026" type="#_x0000_t202" style="position:absolute;margin-left:-8pt;margin-top:3.65pt;width:477.6pt;height:13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">
                <v:path arrowok="t"/>
                <v:textbox>
                  <w:txbxContent>
                    <w:p w14:paraId="319BE13F" w14:textId="77777777" w:rsidR="002C249B" w:rsidRDefault="002C249B"/>
                  </w:txbxContent>
                </v:textbox>
              </v:shape>
            </w:pict>
          </mc:Fallback>
        </mc:AlternateContent>
      </w:r>
    </w:p>
    <w:p w14:paraId="5C88F081" w14:textId="61E26737" w:rsidR="00856AA2" w:rsidRPr="00856AA2" w:rsidRDefault="00856AA2" w:rsidP="00F77EA8">
      <w:pPr>
        <w:spacing w:after="0"/>
        <w:rPr>
          <w:rFonts w:eastAsia="Times New Roman" w:cs="Times New Roman"/>
          <w:b/>
          <w:sz w:val="28"/>
          <w:szCs w:val="24"/>
        </w:rPr>
      </w:pPr>
      <w:r w:rsidRPr="00856AA2">
        <w:rPr>
          <w:rFonts w:eastAsia="Times New Roman" w:cs="Times New Roman"/>
          <w:b/>
          <w:sz w:val="28"/>
          <w:szCs w:val="24"/>
        </w:rPr>
        <w:t>Likely teams in 202</w:t>
      </w:r>
      <w:r w:rsidR="0082348A">
        <w:rPr>
          <w:rFonts w:eastAsia="Times New Roman" w:cs="Times New Roman"/>
          <w:b/>
          <w:sz w:val="28"/>
          <w:szCs w:val="24"/>
        </w:rPr>
        <w:t>2</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14"/>
        <w:gridCol w:w="1939"/>
        <w:gridCol w:w="2191"/>
      </w:tblGrid>
      <w:tr w:rsidR="00856AA2" w:rsidRPr="00856AA2" w14:paraId="73752413" w14:textId="77777777" w:rsidTr="00F97F8A">
        <w:trPr>
          <w:trHeight w:val="391"/>
        </w:trPr>
        <w:tc>
          <w:tcPr>
            <w:tcW w:w="2311" w:type="dxa"/>
            <w:vAlign w:val="center"/>
          </w:tcPr>
          <w:p w14:paraId="0C7F5F9B" w14:textId="77777777" w:rsidR="00856AA2" w:rsidRPr="00856AA2" w:rsidRDefault="00856AA2" w:rsidP="00856AA2">
            <w:pPr>
              <w:jc w:val="center"/>
              <w:rPr>
                <w:rFonts w:eastAsia="Times New Roman" w:cs="Times New Roman"/>
                <w:b/>
                <w:sz w:val="24"/>
                <w:szCs w:val="20"/>
              </w:rPr>
            </w:pPr>
            <w:r w:rsidRPr="00856AA2">
              <w:rPr>
                <w:rFonts w:eastAsia="Times New Roman" w:cs="Times New Roman"/>
                <w:b/>
                <w:sz w:val="24"/>
                <w:szCs w:val="20"/>
              </w:rPr>
              <w:t>Auskick</w:t>
            </w:r>
          </w:p>
        </w:tc>
        <w:tc>
          <w:tcPr>
            <w:tcW w:w="2272" w:type="dxa"/>
            <w:vAlign w:val="center"/>
          </w:tcPr>
          <w:p w14:paraId="0D836F84" w14:textId="77777777" w:rsidR="00856AA2" w:rsidRPr="00856AA2" w:rsidRDefault="00856AA2" w:rsidP="00856AA2">
            <w:pPr>
              <w:jc w:val="center"/>
              <w:rPr>
                <w:rFonts w:eastAsia="Times New Roman" w:cs="Times New Roman"/>
                <w:b/>
                <w:sz w:val="24"/>
                <w:szCs w:val="20"/>
              </w:rPr>
            </w:pPr>
            <w:r w:rsidRPr="00856AA2">
              <w:rPr>
                <w:rFonts w:eastAsia="Times New Roman" w:cs="Times New Roman"/>
                <w:b/>
                <w:sz w:val="24"/>
                <w:szCs w:val="20"/>
              </w:rPr>
              <w:t>Mixed</w:t>
            </w:r>
          </w:p>
        </w:tc>
        <w:tc>
          <w:tcPr>
            <w:tcW w:w="1985" w:type="dxa"/>
            <w:vAlign w:val="center"/>
          </w:tcPr>
          <w:p w14:paraId="0659C2E5" w14:textId="77777777" w:rsidR="00856AA2" w:rsidRPr="00856AA2" w:rsidRDefault="00856AA2" w:rsidP="00856AA2">
            <w:pPr>
              <w:jc w:val="center"/>
              <w:rPr>
                <w:rFonts w:eastAsia="Times New Roman" w:cs="Times New Roman"/>
                <w:b/>
                <w:sz w:val="24"/>
                <w:szCs w:val="20"/>
              </w:rPr>
            </w:pPr>
            <w:r w:rsidRPr="00856AA2">
              <w:rPr>
                <w:rFonts w:eastAsia="Times New Roman" w:cs="Times New Roman"/>
                <w:b/>
                <w:sz w:val="24"/>
                <w:szCs w:val="20"/>
              </w:rPr>
              <w:t>Boys</w:t>
            </w:r>
          </w:p>
        </w:tc>
        <w:tc>
          <w:tcPr>
            <w:tcW w:w="2248" w:type="dxa"/>
            <w:vAlign w:val="center"/>
          </w:tcPr>
          <w:p w14:paraId="3C96778D" w14:textId="77777777" w:rsidR="00856AA2" w:rsidRPr="00856AA2" w:rsidRDefault="00856AA2" w:rsidP="00856AA2">
            <w:pPr>
              <w:jc w:val="center"/>
              <w:rPr>
                <w:rFonts w:eastAsia="Times New Roman" w:cs="Times New Roman"/>
                <w:b/>
                <w:sz w:val="24"/>
                <w:szCs w:val="20"/>
              </w:rPr>
            </w:pPr>
            <w:r w:rsidRPr="00856AA2">
              <w:rPr>
                <w:rFonts w:eastAsia="Times New Roman" w:cs="Times New Roman"/>
                <w:b/>
                <w:sz w:val="24"/>
                <w:szCs w:val="20"/>
              </w:rPr>
              <w:t>Girls</w:t>
            </w:r>
          </w:p>
        </w:tc>
      </w:tr>
      <w:tr w:rsidR="00856AA2" w:rsidRPr="00856AA2" w14:paraId="38731291" w14:textId="77777777" w:rsidTr="00F97F8A">
        <w:tc>
          <w:tcPr>
            <w:tcW w:w="2311" w:type="dxa"/>
          </w:tcPr>
          <w:p w14:paraId="6FF5F485" w14:textId="77777777" w:rsidR="00856AA2" w:rsidRPr="00856AA2" w:rsidRDefault="00856AA2" w:rsidP="000C0C47">
            <w:pPr>
              <w:jc w:val="center"/>
              <w:rPr>
                <w:rFonts w:eastAsia="Times New Roman" w:cs="Times New Roman"/>
                <w:sz w:val="24"/>
              </w:rPr>
            </w:pPr>
            <w:r w:rsidRPr="00856AA2">
              <w:rPr>
                <w:rFonts w:eastAsia="Times New Roman" w:cs="Times New Roman"/>
                <w:sz w:val="24"/>
              </w:rPr>
              <w:t>Auskick Rookies</w:t>
            </w:r>
          </w:p>
        </w:tc>
        <w:tc>
          <w:tcPr>
            <w:tcW w:w="2272" w:type="dxa"/>
          </w:tcPr>
          <w:p w14:paraId="49B289D4"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9s</w:t>
            </w:r>
          </w:p>
        </w:tc>
        <w:tc>
          <w:tcPr>
            <w:tcW w:w="1985" w:type="dxa"/>
          </w:tcPr>
          <w:p w14:paraId="615E5910" w14:textId="77777777" w:rsidR="00856AA2" w:rsidRPr="00856AA2" w:rsidRDefault="00856AA2" w:rsidP="000C0C47">
            <w:pPr>
              <w:ind w:left="33" w:right="-249"/>
              <w:jc w:val="center"/>
              <w:rPr>
                <w:rFonts w:eastAsia="Times New Roman" w:cs="Times New Roman"/>
                <w:sz w:val="24"/>
              </w:rPr>
            </w:pPr>
            <w:r w:rsidRPr="00856AA2">
              <w:rPr>
                <w:rFonts w:eastAsia="Times New Roman" w:cs="Times New Roman"/>
                <w:sz w:val="24"/>
              </w:rPr>
              <w:t>Under 15s</w:t>
            </w:r>
          </w:p>
        </w:tc>
        <w:tc>
          <w:tcPr>
            <w:tcW w:w="2248" w:type="dxa"/>
          </w:tcPr>
          <w:p w14:paraId="7B8BACDA"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10s</w:t>
            </w:r>
          </w:p>
        </w:tc>
      </w:tr>
      <w:tr w:rsidR="00856AA2" w:rsidRPr="00856AA2" w14:paraId="45CE85D1" w14:textId="77777777" w:rsidTr="00F97F8A">
        <w:tc>
          <w:tcPr>
            <w:tcW w:w="2311" w:type="dxa"/>
          </w:tcPr>
          <w:p w14:paraId="319C29C1" w14:textId="77777777" w:rsidR="00856AA2" w:rsidRPr="00856AA2" w:rsidRDefault="00856AA2" w:rsidP="000C0C47">
            <w:pPr>
              <w:ind w:right="-249"/>
              <w:jc w:val="center"/>
              <w:rPr>
                <w:rFonts w:eastAsia="Times New Roman" w:cs="Times New Roman"/>
                <w:sz w:val="24"/>
              </w:rPr>
            </w:pPr>
            <w:r w:rsidRPr="00856AA2">
              <w:rPr>
                <w:rFonts w:eastAsia="Times New Roman" w:cs="Times New Roman"/>
                <w:sz w:val="24"/>
              </w:rPr>
              <w:t>Auskick Pro / U8s</w:t>
            </w:r>
          </w:p>
        </w:tc>
        <w:tc>
          <w:tcPr>
            <w:tcW w:w="2272" w:type="dxa"/>
          </w:tcPr>
          <w:p w14:paraId="4EFAAC3A"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10s</w:t>
            </w:r>
          </w:p>
        </w:tc>
        <w:tc>
          <w:tcPr>
            <w:tcW w:w="1985" w:type="dxa"/>
          </w:tcPr>
          <w:p w14:paraId="01AE021E" w14:textId="77777777" w:rsidR="00856AA2" w:rsidRPr="00856AA2" w:rsidRDefault="00856AA2" w:rsidP="000C0C47">
            <w:pPr>
              <w:ind w:left="33" w:right="-249"/>
              <w:jc w:val="center"/>
              <w:rPr>
                <w:rFonts w:eastAsia="Times New Roman" w:cs="Times New Roman"/>
                <w:sz w:val="24"/>
              </w:rPr>
            </w:pPr>
            <w:r w:rsidRPr="00856AA2">
              <w:rPr>
                <w:rFonts w:eastAsia="Times New Roman" w:cs="Times New Roman"/>
                <w:sz w:val="24"/>
              </w:rPr>
              <w:t>Under 17s</w:t>
            </w:r>
          </w:p>
        </w:tc>
        <w:tc>
          <w:tcPr>
            <w:tcW w:w="2248" w:type="dxa"/>
          </w:tcPr>
          <w:p w14:paraId="0B93F299"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12s</w:t>
            </w:r>
          </w:p>
        </w:tc>
      </w:tr>
      <w:tr w:rsidR="00856AA2" w:rsidRPr="00856AA2" w14:paraId="53BEF7B9" w14:textId="77777777" w:rsidTr="00F97F8A">
        <w:tc>
          <w:tcPr>
            <w:tcW w:w="2311" w:type="dxa"/>
          </w:tcPr>
          <w:p w14:paraId="1EF0702B" w14:textId="77777777" w:rsidR="00856AA2" w:rsidRPr="00856AA2" w:rsidRDefault="00856AA2" w:rsidP="00856AA2">
            <w:pPr>
              <w:ind w:left="426" w:right="-249"/>
              <w:jc w:val="center"/>
              <w:rPr>
                <w:rFonts w:eastAsia="Times New Roman" w:cs="Times New Roman"/>
                <w:sz w:val="24"/>
              </w:rPr>
            </w:pPr>
          </w:p>
        </w:tc>
        <w:tc>
          <w:tcPr>
            <w:tcW w:w="2272" w:type="dxa"/>
          </w:tcPr>
          <w:p w14:paraId="090BF698"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11s</w:t>
            </w:r>
          </w:p>
        </w:tc>
        <w:tc>
          <w:tcPr>
            <w:tcW w:w="1985" w:type="dxa"/>
          </w:tcPr>
          <w:p w14:paraId="2AFFD7F2" w14:textId="77777777" w:rsidR="00856AA2" w:rsidRPr="00856AA2" w:rsidRDefault="00856AA2" w:rsidP="000C0C47">
            <w:pPr>
              <w:ind w:left="33" w:right="-249"/>
              <w:jc w:val="center"/>
              <w:rPr>
                <w:rFonts w:eastAsia="Times New Roman" w:cs="Times New Roman"/>
                <w:sz w:val="24"/>
              </w:rPr>
            </w:pPr>
          </w:p>
        </w:tc>
        <w:tc>
          <w:tcPr>
            <w:tcW w:w="2248" w:type="dxa"/>
          </w:tcPr>
          <w:p w14:paraId="340C37A1"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14s</w:t>
            </w:r>
          </w:p>
        </w:tc>
      </w:tr>
      <w:tr w:rsidR="00856AA2" w:rsidRPr="00856AA2" w14:paraId="412F20C7" w14:textId="77777777" w:rsidTr="00F97F8A">
        <w:tc>
          <w:tcPr>
            <w:tcW w:w="2311" w:type="dxa"/>
          </w:tcPr>
          <w:p w14:paraId="6032650C" w14:textId="77777777" w:rsidR="00856AA2" w:rsidRPr="00856AA2" w:rsidRDefault="00856AA2" w:rsidP="00856AA2">
            <w:pPr>
              <w:ind w:left="426" w:right="-249"/>
              <w:jc w:val="center"/>
              <w:rPr>
                <w:rFonts w:eastAsia="Times New Roman" w:cs="Times New Roman"/>
                <w:sz w:val="24"/>
              </w:rPr>
            </w:pPr>
          </w:p>
        </w:tc>
        <w:tc>
          <w:tcPr>
            <w:tcW w:w="2272" w:type="dxa"/>
          </w:tcPr>
          <w:p w14:paraId="085B6C55"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12s</w:t>
            </w:r>
          </w:p>
        </w:tc>
        <w:tc>
          <w:tcPr>
            <w:tcW w:w="1985" w:type="dxa"/>
          </w:tcPr>
          <w:p w14:paraId="3657ACBB" w14:textId="77777777" w:rsidR="00856AA2" w:rsidRPr="00856AA2" w:rsidRDefault="00856AA2" w:rsidP="00856AA2">
            <w:pPr>
              <w:ind w:left="426" w:right="-249"/>
              <w:jc w:val="center"/>
              <w:rPr>
                <w:rFonts w:eastAsia="Times New Roman" w:cs="Times New Roman"/>
                <w:sz w:val="24"/>
              </w:rPr>
            </w:pPr>
          </w:p>
        </w:tc>
        <w:tc>
          <w:tcPr>
            <w:tcW w:w="2248" w:type="dxa"/>
          </w:tcPr>
          <w:p w14:paraId="5C8A5015"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16s</w:t>
            </w:r>
          </w:p>
        </w:tc>
      </w:tr>
      <w:tr w:rsidR="00856AA2" w:rsidRPr="00856AA2" w14:paraId="151FC67D" w14:textId="77777777" w:rsidTr="00F97F8A">
        <w:tc>
          <w:tcPr>
            <w:tcW w:w="2311" w:type="dxa"/>
          </w:tcPr>
          <w:p w14:paraId="48094264" w14:textId="77777777" w:rsidR="00856AA2" w:rsidRPr="00856AA2" w:rsidRDefault="00856AA2" w:rsidP="00856AA2">
            <w:pPr>
              <w:ind w:left="426" w:right="-249"/>
              <w:jc w:val="center"/>
              <w:rPr>
                <w:rFonts w:eastAsia="Times New Roman" w:cs="Times New Roman"/>
                <w:sz w:val="24"/>
              </w:rPr>
            </w:pPr>
          </w:p>
        </w:tc>
        <w:tc>
          <w:tcPr>
            <w:tcW w:w="2272" w:type="dxa"/>
          </w:tcPr>
          <w:p w14:paraId="2644D6D6"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13s</w:t>
            </w:r>
          </w:p>
        </w:tc>
        <w:tc>
          <w:tcPr>
            <w:tcW w:w="1985" w:type="dxa"/>
          </w:tcPr>
          <w:p w14:paraId="39F2A7C9" w14:textId="77777777" w:rsidR="00856AA2" w:rsidRPr="00856AA2" w:rsidRDefault="00856AA2" w:rsidP="00856AA2">
            <w:pPr>
              <w:ind w:left="426" w:right="-249"/>
              <w:jc w:val="center"/>
              <w:rPr>
                <w:rFonts w:eastAsia="Times New Roman" w:cs="Times New Roman"/>
                <w:sz w:val="24"/>
              </w:rPr>
            </w:pPr>
          </w:p>
        </w:tc>
        <w:tc>
          <w:tcPr>
            <w:tcW w:w="2248" w:type="dxa"/>
          </w:tcPr>
          <w:p w14:paraId="2D1B8DE8"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18s</w:t>
            </w:r>
          </w:p>
        </w:tc>
      </w:tr>
      <w:tr w:rsidR="00856AA2" w:rsidRPr="00856AA2" w14:paraId="097B455E" w14:textId="77777777" w:rsidTr="00F97F8A">
        <w:tc>
          <w:tcPr>
            <w:tcW w:w="2311" w:type="dxa"/>
          </w:tcPr>
          <w:p w14:paraId="7F0E6EA4" w14:textId="77777777" w:rsidR="00856AA2" w:rsidRPr="00856AA2" w:rsidRDefault="00856AA2" w:rsidP="00856AA2">
            <w:pPr>
              <w:jc w:val="center"/>
              <w:rPr>
                <w:b/>
                <w:sz w:val="24"/>
                <w:szCs w:val="28"/>
              </w:rPr>
            </w:pPr>
          </w:p>
        </w:tc>
        <w:tc>
          <w:tcPr>
            <w:tcW w:w="2272" w:type="dxa"/>
          </w:tcPr>
          <w:p w14:paraId="67B7837C" w14:textId="77777777" w:rsidR="00856AA2" w:rsidRPr="00856AA2" w:rsidRDefault="00856AA2" w:rsidP="00856AA2">
            <w:pPr>
              <w:ind w:left="33" w:right="-249"/>
              <w:jc w:val="center"/>
              <w:rPr>
                <w:rFonts w:eastAsia="Times New Roman" w:cs="Times New Roman"/>
                <w:sz w:val="24"/>
              </w:rPr>
            </w:pPr>
            <w:r w:rsidRPr="00856AA2">
              <w:rPr>
                <w:rFonts w:eastAsia="Times New Roman" w:cs="Times New Roman"/>
                <w:sz w:val="24"/>
              </w:rPr>
              <w:t>Under 14s</w:t>
            </w:r>
          </w:p>
        </w:tc>
        <w:tc>
          <w:tcPr>
            <w:tcW w:w="1985" w:type="dxa"/>
          </w:tcPr>
          <w:p w14:paraId="063C1A45" w14:textId="77777777" w:rsidR="00856AA2" w:rsidRPr="00856AA2" w:rsidRDefault="00856AA2" w:rsidP="00856AA2">
            <w:pPr>
              <w:ind w:left="426" w:right="-249"/>
              <w:jc w:val="center"/>
              <w:rPr>
                <w:rFonts w:eastAsia="Times New Roman" w:cs="Times New Roman"/>
                <w:sz w:val="24"/>
              </w:rPr>
            </w:pPr>
          </w:p>
        </w:tc>
        <w:tc>
          <w:tcPr>
            <w:tcW w:w="2248" w:type="dxa"/>
          </w:tcPr>
          <w:p w14:paraId="4AC883F6" w14:textId="77777777" w:rsidR="00856AA2" w:rsidRPr="00856AA2" w:rsidRDefault="00856AA2" w:rsidP="00856AA2">
            <w:pPr>
              <w:ind w:left="426" w:right="-249"/>
              <w:jc w:val="center"/>
              <w:rPr>
                <w:rFonts w:eastAsia="Times New Roman" w:cs="Times New Roman"/>
                <w:sz w:val="24"/>
              </w:rPr>
            </w:pPr>
          </w:p>
        </w:tc>
      </w:tr>
    </w:tbl>
    <w:p w14:paraId="0D13B7C0" w14:textId="77777777" w:rsidR="00FF1A61" w:rsidRDefault="00FF1A61" w:rsidP="00A227EB">
      <w:pPr>
        <w:spacing w:after="0"/>
        <w:jc w:val="center"/>
        <w:rPr>
          <w:b/>
          <w:sz w:val="32"/>
          <w:szCs w:val="28"/>
        </w:rPr>
      </w:pPr>
    </w:p>
    <w:p w14:paraId="5920E82F" w14:textId="12D15C21" w:rsidR="007E36A3" w:rsidRPr="00AC322F" w:rsidRDefault="00FF1A61" w:rsidP="00FF1A61">
      <w:pPr>
        <w:spacing w:after="0"/>
        <w:jc w:val="center"/>
        <w:rPr>
          <w:b/>
          <w:sz w:val="32"/>
          <w:szCs w:val="28"/>
        </w:rPr>
      </w:pPr>
      <w:r>
        <w:rPr>
          <w:b/>
          <w:sz w:val="32"/>
          <w:szCs w:val="28"/>
        </w:rPr>
        <w:br w:type="page"/>
      </w:r>
      <w:r w:rsidR="007E36A3" w:rsidRPr="00AC322F">
        <w:rPr>
          <w:b/>
          <w:sz w:val="32"/>
          <w:szCs w:val="28"/>
        </w:rPr>
        <w:lastRenderedPageBreak/>
        <w:t>EXPRESSION OF INTEREST (EOI)</w:t>
      </w:r>
    </w:p>
    <w:p w14:paraId="5E784663" w14:textId="0B586823" w:rsidR="007E36A3" w:rsidRPr="00AC322F" w:rsidRDefault="007E36A3" w:rsidP="00FF1A61">
      <w:pPr>
        <w:spacing w:after="0"/>
        <w:ind w:left="360"/>
        <w:jc w:val="center"/>
        <w:rPr>
          <w:b/>
          <w:sz w:val="32"/>
          <w:szCs w:val="28"/>
        </w:rPr>
      </w:pPr>
      <w:r w:rsidRPr="00AC322F">
        <w:rPr>
          <w:b/>
          <w:sz w:val="32"/>
          <w:szCs w:val="28"/>
        </w:rPr>
        <w:t xml:space="preserve">AINSLIE </w:t>
      </w:r>
      <w:r w:rsidRPr="00AC322F">
        <w:rPr>
          <w:b/>
          <w:sz w:val="32"/>
          <w:szCs w:val="28"/>
          <w:u w:val="single"/>
        </w:rPr>
        <w:t>JUNIOR</w:t>
      </w:r>
      <w:r w:rsidRPr="00AC322F">
        <w:rPr>
          <w:b/>
          <w:sz w:val="32"/>
          <w:szCs w:val="28"/>
        </w:rPr>
        <w:t xml:space="preserve"> COACHING</w:t>
      </w:r>
      <w:r w:rsidR="00AC322F">
        <w:rPr>
          <w:b/>
          <w:sz w:val="32"/>
          <w:szCs w:val="28"/>
        </w:rPr>
        <w:t xml:space="preserve"> SEASON 202</w:t>
      </w:r>
      <w:r w:rsidR="00FF1A61">
        <w:rPr>
          <w:b/>
          <w:sz w:val="32"/>
          <w:szCs w:val="28"/>
        </w:rPr>
        <w:t>2</w:t>
      </w:r>
    </w:p>
    <w:p w14:paraId="473132B5" w14:textId="77777777" w:rsidR="007E36A3" w:rsidRPr="00AC322F" w:rsidRDefault="007E36A3" w:rsidP="007E36A3">
      <w:pPr>
        <w:spacing w:after="0"/>
        <w:ind w:left="360"/>
        <w:jc w:val="center"/>
        <w:rPr>
          <w:b/>
          <w:sz w:val="32"/>
          <w:szCs w:val="28"/>
        </w:rPr>
      </w:pPr>
      <w:r w:rsidRPr="00AC322F">
        <w:rPr>
          <w:b/>
          <w:sz w:val="32"/>
          <w:szCs w:val="28"/>
        </w:rPr>
        <w:t>(Rookies to u18s Youth Girls)</w:t>
      </w:r>
    </w:p>
    <w:p w14:paraId="4573356D" w14:textId="77777777" w:rsidR="00A227EB" w:rsidRPr="00A74875" w:rsidRDefault="00A227EB" w:rsidP="00945E8E">
      <w:pPr>
        <w:spacing w:before="120" w:after="120"/>
        <w:ind w:left="-567"/>
        <w:rPr>
          <w:b/>
          <w:sz w:val="28"/>
        </w:rPr>
      </w:pPr>
      <w:r w:rsidRPr="00A74875">
        <w:rPr>
          <w:b/>
          <w:sz w:val="28"/>
        </w:rPr>
        <w:t>Please complete all sections of this form, including the reverse side.</w:t>
      </w:r>
    </w:p>
    <w:tbl>
      <w:tblPr>
        <w:tblStyle w:val="TableGrid"/>
        <w:tblW w:w="10490" w:type="dxa"/>
        <w:tblInd w:w="-459" w:type="dxa"/>
        <w:tblLayout w:type="fixed"/>
        <w:tblLook w:val="04A0" w:firstRow="1" w:lastRow="0" w:firstColumn="1" w:lastColumn="0" w:noHBand="0" w:noVBand="1"/>
      </w:tblPr>
      <w:tblGrid>
        <w:gridCol w:w="1560"/>
        <w:gridCol w:w="283"/>
        <w:gridCol w:w="142"/>
        <w:gridCol w:w="425"/>
        <w:gridCol w:w="851"/>
        <w:gridCol w:w="283"/>
        <w:gridCol w:w="1308"/>
        <w:gridCol w:w="1348"/>
        <w:gridCol w:w="179"/>
        <w:gridCol w:w="142"/>
        <w:gridCol w:w="1276"/>
        <w:gridCol w:w="141"/>
        <w:gridCol w:w="336"/>
        <w:gridCol w:w="2216"/>
      </w:tblGrid>
      <w:tr w:rsidR="004579E4" w:rsidRPr="007B5A6E" w14:paraId="6A612931" w14:textId="77777777" w:rsidTr="00011A4C">
        <w:tc>
          <w:tcPr>
            <w:tcW w:w="10490" w:type="dxa"/>
            <w:gridSpan w:val="14"/>
            <w:shd w:val="clear" w:color="auto" w:fill="A6A6A6" w:themeFill="background1" w:themeFillShade="A6"/>
          </w:tcPr>
          <w:p w14:paraId="6FD5711C" w14:textId="77777777" w:rsidR="004579E4" w:rsidRPr="007B5A6E" w:rsidRDefault="004579E4" w:rsidP="001D744D">
            <w:pPr>
              <w:spacing w:before="80" w:after="80"/>
              <w:rPr>
                <w:rFonts w:ascii="Arial" w:hAnsi="Arial" w:cs="Arial"/>
                <w:b/>
                <w:sz w:val="32"/>
              </w:rPr>
            </w:pPr>
            <w:r w:rsidRPr="007B5A6E">
              <w:rPr>
                <w:rFonts w:ascii="Arial" w:hAnsi="Arial" w:cs="Arial"/>
                <w:b/>
                <w:sz w:val="32"/>
              </w:rPr>
              <w:t>Personal Details</w:t>
            </w:r>
          </w:p>
        </w:tc>
      </w:tr>
      <w:tr w:rsidR="009A0274" w14:paraId="07919BF2" w14:textId="77777777" w:rsidTr="00011A4C">
        <w:trPr>
          <w:trHeight w:val="586"/>
        </w:trPr>
        <w:tc>
          <w:tcPr>
            <w:tcW w:w="1560" w:type="dxa"/>
            <w:shd w:val="clear" w:color="auto" w:fill="D9D9D9" w:themeFill="background1" w:themeFillShade="D9"/>
            <w:vAlign w:val="center"/>
          </w:tcPr>
          <w:p w14:paraId="2C763DE7" w14:textId="77777777" w:rsidR="004579E4" w:rsidRPr="00A227EB" w:rsidRDefault="004579E4" w:rsidP="00791285">
            <w:pPr>
              <w:rPr>
                <w:b/>
                <w:sz w:val="28"/>
              </w:rPr>
            </w:pPr>
            <w:r w:rsidRPr="00A227EB">
              <w:rPr>
                <w:b/>
                <w:sz w:val="28"/>
              </w:rPr>
              <w:t>Full Name</w:t>
            </w:r>
          </w:p>
        </w:tc>
        <w:tc>
          <w:tcPr>
            <w:tcW w:w="4640" w:type="dxa"/>
            <w:gridSpan w:val="7"/>
          </w:tcPr>
          <w:p w14:paraId="4F319F7C" w14:textId="77777777" w:rsidR="004579E4" w:rsidRDefault="004579E4" w:rsidP="00791285"/>
        </w:tc>
        <w:tc>
          <w:tcPr>
            <w:tcW w:w="1738" w:type="dxa"/>
            <w:gridSpan w:val="4"/>
            <w:shd w:val="clear" w:color="auto" w:fill="D9D9D9" w:themeFill="background1" w:themeFillShade="D9"/>
            <w:vAlign w:val="center"/>
          </w:tcPr>
          <w:p w14:paraId="3DC02659" w14:textId="77777777" w:rsidR="004579E4" w:rsidRPr="00A227EB" w:rsidRDefault="004579E4" w:rsidP="0072408A">
            <w:pPr>
              <w:rPr>
                <w:b/>
                <w:sz w:val="28"/>
              </w:rPr>
            </w:pPr>
            <w:r w:rsidRPr="00A227EB">
              <w:rPr>
                <w:b/>
                <w:sz w:val="28"/>
              </w:rPr>
              <w:t>Date of Birth</w:t>
            </w:r>
          </w:p>
        </w:tc>
        <w:tc>
          <w:tcPr>
            <w:tcW w:w="2552" w:type="dxa"/>
            <w:gridSpan w:val="2"/>
          </w:tcPr>
          <w:p w14:paraId="0F8BF70E" w14:textId="77777777" w:rsidR="004579E4" w:rsidRDefault="004579E4" w:rsidP="00791285"/>
        </w:tc>
      </w:tr>
      <w:tr w:rsidR="009A0274" w14:paraId="2AB298A4" w14:textId="77777777" w:rsidTr="00011A4C">
        <w:tc>
          <w:tcPr>
            <w:tcW w:w="1560" w:type="dxa"/>
            <w:shd w:val="clear" w:color="auto" w:fill="D9D9D9" w:themeFill="background1" w:themeFillShade="D9"/>
          </w:tcPr>
          <w:p w14:paraId="78184DCE" w14:textId="77777777" w:rsidR="004579E4" w:rsidRPr="00A227EB" w:rsidRDefault="004579E4" w:rsidP="00BB0E9C">
            <w:pPr>
              <w:spacing w:before="240" w:after="240"/>
              <w:rPr>
                <w:b/>
                <w:sz w:val="28"/>
              </w:rPr>
            </w:pPr>
            <w:r w:rsidRPr="00A227EB">
              <w:rPr>
                <w:b/>
                <w:sz w:val="28"/>
              </w:rPr>
              <w:t>Address</w:t>
            </w:r>
          </w:p>
        </w:tc>
        <w:tc>
          <w:tcPr>
            <w:tcW w:w="8930" w:type="dxa"/>
            <w:gridSpan w:val="13"/>
          </w:tcPr>
          <w:p w14:paraId="576DCF32" w14:textId="77777777" w:rsidR="004579E4" w:rsidRDefault="004579E4" w:rsidP="00BB0E9C">
            <w:pPr>
              <w:spacing w:before="240" w:after="240"/>
            </w:pPr>
          </w:p>
        </w:tc>
      </w:tr>
      <w:tr w:rsidR="004579E4" w:rsidRPr="001D744D" w14:paraId="4D71B5C2" w14:textId="77777777" w:rsidTr="00011A4C">
        <w:tc>
          <w:tcPr>
            <w:tcW w:w="10490" w:type="dxa"/>
            <w:gridSpan w:val="14"/>
            <w:shd w:val="clear" w:color="auto" w:fill="A6A6A6" w:themeFill="background1" w:themeFillShade="A6"/>
          </w:tcPr>
          <w:p w14:paraId="20969F80" w14:textId="77777777" w:rsidR="004579E4" w:rsidRPr="001D744D" w:rsidRDefault="004579E4" w:rsidP="00945E8E">
            <w:pPr>
              <w:spacing w:before="80" w:after="80"/>
              <w:rPr>
                <w:rFonts w:ascii="Arial" w:hAnsi="Arial" w:cs="Arial"/>
                <w:b/>
                <w:sz w:val="32"/>
              </w:rPr>
            </w:pPr>
            <w:r w:rsidRPr="007B5A6E">
              <w:rPr>
                <w:rFonts w:ascii="Arial" w:hAnsi="Arial" w:cs="Arial"/>
                <w:b/>
                <w:sz w:val="32"/>
              </w:rPr>
              <w:t>Contact Details</w:t>
            </w:r>
            <w:r w:rsidRPr="001D744D">
              <w:rPr>
                <w:rFonts w:ascii="Arial" w:hAnsi="Arial" w:cs="Arial"/>
                <w:b/>
                <w:sz w:val="32"/>
              </w:rPr>
              <w:t xml:space="preserve"> </w:t>
            </w:r>
            <w:r w:rsidRPr="001D744D">
              <w:rPr>
                <w:rFonts w:cs="Arial"/>
                <w:i/>
                <w:sz w:val="20"/>
              </w:rPr>
              <w:t xml:space="preserve">(list </w:t>
            </w:r>
            <w:r w:rsidR="00945E8E">
              <w:rPr>
                <w:rFonts w:cs="Arial"/>
                <w:i/>
                <w:sz w:val="20"/>
              </w:rPr>
              <w:t xml:space="preserve">at least one phone no. and email and circle </w:t>
            </w:r>
            <w:r w:rsidRPr="001D744D">
              <w:rPr>
                <w:rFonts w:cs="Arial"/>
                <w:i/>
                <w:sz w:val="20"/>
              </w:rPr>
              <w:t>preferred method of contact)</w:t>
            </w:r>
          </w:p>
        </w:tc>
      </w:tr>
      <w:tr w:rsidR="00430784" w14:paraId="7A1FDEF4" w14:textId="77777777" w:rsidTr="00011A4C">
        <w:trPr>
          <w:trHeight w:val="601"/>
        </w:trPr>
        <w:tc>
          <w:tcPr>
            <w:tcW w:w="1560" w:type="dxa"/>
            <w:shd w:val="clear" w:color="auto" w:fill="D9D9D9" w:themeFill="background1" w:themeFillShade="D9"/>
            <w:vAlign w:val="center"/>
          </w:tcPr>
          <w:p w14:paraId="1E56BF87" w14:textId="77777777" w:rsidR="00430784" w:rsidRPr="00A227EB" w:rsidRDefault="00430784" w:rsidP="0038284D">
            <w:pPr>
              <w:spacing w:before="120" w:after="120"/>
              <w:rPr>
                <w:b/>
                <w:sz w:val="28"/>
              </w:rPr>
            </w:pPr>
            <w:r w:rsidRPr="00A227EB">
              <w:rPr>
                <w:b/>
                <w:sz w:val="28"/>
              </w:rPr>
              <w:t>Email 1</w:t>
            </w:r>
          </w:p>
        </w:tc>
        <w:tc>
          <w:tcPr>
            <w:tcW w:w="4640" w:type="dxa"/>
            <w:gridSpan w:val="7"/>
          </w:tcPr>
          <w:p w14:paraId="00FE4EAD" w14:textId="77777777" w:rsidR="00430784" w:rsidRDefault="00430784" w:rsidP="001D744D">
            <w:pPr>
              <w:spacing w:before="120" w:after="120"/>
            </w:pPr>
          </w:p>
        </w:tc>
        <w:tc>
          <w:tcPr>
            <w:tcW w:w="1738" w:type="dxa"/>
            <w:gridSpan w:val="4"/>
            <w:shd w:val="clear" w:color="auto" w:fill="D9D9D9" w:themeFill="background1" w:themeFillShade="D9"/>
          </w:tcPr>
          <w:p w14:paraId="371CF1E7" w14:textId="77777777" w:rsidR="00430784" w:rsidRPr="00A227EB" w:rsidRDefault="00430784" w:rsidP="00A207CB">
            <w:pPr>
              <w:spacing w:before="120" w:after="120"/>
              <w:rPr>
                <w:b/>
                <w:sz w:val="28"/>
              </w:rPr>
            </w:pPr>
            <w:r w:rsidRPr="00A227EB">
              <w:rPr>
                <w:b/>
                <w:sz w:val="28"/>
              </w:rPr>
              <w:t>Mobile No.</w:t>
            </w:r>
          </w:p>
        </w:tc>
        <w:tc>
          <w:tcPr>
            <w:tcW w:w="2552" w:type="dxa"/>
            <w:gridSpan w:val="2"/>
          </w:tcPr>
          <w:p w14:paraId="6C790774" w14:textId="77777777" w:rsidR="00430784" w:rsidRDefault="00430784" w:rsidP="001D744D">
            <w:pPr>
              <w:spacing w:before="120" w:after="120"/>
            </w:pPr>
          </w:p>
        </w:tc>
      </w:tr>
      <w:tr w:rsidR="00430784" w14:paraId="46424902" w14:textId="77777777" w:rsidTr="00011A4C">
        <w:trPr>
          <w:trHeight w:val="568"/>
        </w:trPr>
        <w:tc>
          <w:tcPr>
            <w:tcW w:w="1560" w:type="dxa"/>
            <w:shd w:val="clear" w:color="auto" w:fill="D9D9D9" w:themeFill="background1" w:themeFillShade="D9"/>
            <w:vAlign w:val="center"/>
          </w:tcPr>
          <w:p w14:paraId="33B9338C" w14:textId="77777777" w:rsidR="00430784" w:rsidRPr="00A227EB" w:rsidRDefault="00430784" w:rsidP="0038284D">
            <w:pPr>
              <w:spacing w:before="120" w:after="120"/>
              <w:rPr>
                <w:b/>
                <w:sz w:val="28"/>
              </w:rPr>
            </w:pPr>
            <w:r w:rsidRPr="00A227EB">
              <w:rPr>
                <w:b/>
                <w:sz w:val="28"/>
              </w:rPr>
              <w:t>Email 2</w:t>
            </w:r>
          </w:p>
        </w:tc>
        <w:tc>
          <w:tcPr>
            <w:tcW w:w="4640" w:type="dxa"/>
            <w:gridSpan w:val="7"/>
          </w:tcPr>
          <w:p w14:paraId="62FB53E7" w14:textId="77777777" w:rsidR="00430784" w:rsidRDefault="00430784" w:rsidP="001D744D">
            <w:pPr>
              <w:spacing w:before="120" w:after="120"/>
            </w:pPr>
          </w:p>
        </w:tc>
        <w:tc>
          <w:tcPr>
            <w:tcW w:w="1738" w:type="dxa"/>
            <w:gridSpan w:val="4"/>
            <w:shd w:val="clear" w:color="auto" w:fill="D9D9D9" w:themeFill="background1" w:themeFillShade="D9"/>
          </w:tcPr>
          <w:p w14:paraId="5ECEC126" w14:textId="77777777" w:rsidR="00430784" w:rsidRPr="00A227EB" w:rsidRDefault="00430784" w:rsidP="001D744D">
            <w:pPr>
              <w:spacing w:before="120" w:after="120"/>
              <w:rPr>
                <w:b/>
                <w:sz w:val="28"/>
              </w:rPr>
            </w:pPr>
            <w:r>
              <w:rPr>
                <w:b/>
                <w:sz w:val="28"/>
              </w:rPr>
              <w:t>Phone No.</w:t>
            </w:r>
          </w:p>
        </w:tc>
        <w:tc>
          <w:tcPr>
            <w:tcW w:w="2552" w:type="dxa"/>
            <w:gridSpan w:val="2"/>
          </w:tcPr>
          <w:p w14:paraId="3CD4AECA" w14:textId="77777777" w:rsidR="00430784" w:rsidRDefault="00430784" w:rsidP="001D744D">
            <w:pPr>
              <w:spacing w:before="120" w:after="120"/>
            </w:pPr>
          </w:p>
        </w:tc>
      </w:tr>
      <w:tr w:rsidR="00430784" w:rsidRPr="001D744D" w14:paraId="74861F72" w14:textId="77777777" w:rsidTr="00011A4C">
        <w:tc>
          <w:tcPr>
            <w:tcW w:w="10490" w:type="dxa"/>
            <w:gridSpan w:val="14"/>
            <w:shd w:val="clear" w:color="auto" w:fill="A6A6A6" w:themeFill="background1" w:themeFillShade="A6"/>
          </w:tcPr>
          <w:p w14:paraId="77F7B275" w14:textId="77777777" w:rsidR="00430784" w:rsidRPr="001D744D" w:rsidRDefault="00430784" w:rsidP="001D744D">
            <w:pPr>
              <w:spacing w:before="80" w:after="80"/>
              <w:rPr>
                <w:rFonts w:ascii="Arial" w:hAnsi="Arial" w:cs="Arial"/>
                <w:b/>
                <w:sz w:val="32"/>
              </w:rPr>
            </w:pPr>
            <w:r w:rsidRPr="007B5A6E">
              <w:rPr>
                <w:rFonts w:ascii="Arial" w:hAnsi="Arial" w:cs="Arial"/>
                <w:b/>
                <w:sz w:val="32"/>
              </w:rPr>
              <w:t>Role</w:t>
            </w:r>
            <w:r w:rsidRPr="001D744D">
              <w:rPr>
                <w:rFonts w:ascii="Arial" w:hAnsi="Arial" w:cs="Arial"/>
                <w:b/>
                <w:sz w:val="32"/>
              </w:rPr>
              <w:t xml:space="preserve"> </w:t>
            </w:r>
            <w:r>
              <w:rPr>
                <w:rFonts w:cs="Arial"/>
                <w:i/>
                <w:sz w:val="20"/>
              </w:rPr>
              <w:t>(please s</w:t>
            </w:r>
            <w:r w:rsidRPr="001D744D">
              <w:rPr>
                <w:rFonts w:cs="Arial"/>
                <w:i/>
                <w:sz w:val="20"/>
              </w:rPr>
              <w:t>pecify the role that you are applying for)</w:t>
            </w:r>
          </w:p>
        </w:tc>
      </w:tr>
      <w:tr w:rsidR="00430784" w14:paraId="488BD0AD" w14:textId="77777777" w:rsidTr="00011A4C">
        <w:trPr>
          <w:trHeight w:val="484"/>
        </w:trPr>
        <w:tc>
          <w:tcPr>
            <w:tcW w:w="4852" w:type="dxa"/>
            <w:gridSpan w:val="7"/>
            <w:shd w:val="clear" w:color="auto" w:fill="F2F2F2" w:themeFill="background1" w:themeFillShade="F2"/>
          </w:tcPr>
          <w:p w14:paraId="58715CD0" w14:textId="77777777" w:rsidR="00430784" w:rsidRPr="00A227EB" w:rsidRDefault="00355141" w:rsidP="002F2AF8">
            <w:pPr>
              <w:spacing w:before="120" w:after="120"/>
              <w:rPr>
                <w:b/>
                <w:sz w:val="28"/>
              </w:rPr>
            </w:pPr>
            <w:r>
              <w:rPr>
                <w:b/>
                <w:noProof/>
                <w:sz w:val="28"/>
                <w:lang w:eastAsia="en-AU"/>
              </w:rPr>
              <mc:AlternateContent>
                <mc:Choice Requires="wps">
                  <w:drawing>
                    <wp:anchor distT="0" distB="0" distL="114300" distR="114300" simplePos="0" relativeHeight="251688960" behindDoc="0" locked="0" layoutInCell="1" allowOverlap="1" wp14:anchorId="1AD0D310" wp14:editId="583DDAE3">
                      <wp:simplePos x="0" y="0"/>
                      <wp:positionH relativeFrom="column">
                        <wp:posOffset>1144905</wp:posOffset>
                      </wp:positionH>
                      <wp:positionV relativeFrom="paragraph">
                        <wp:posOffset>71120</wp:posOffset>
                      </wp:positionV>
                      <wp:extent cx="220980" cy="22860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228600"/>
                              </a:xfrm>
                              <a:prstGeom prst="rect">
                                <a:avLst/>
                              </a:prstGeom>
                              <a:solidFill>
                                <a:srgbClr val="FFFFFF"/>
                              </a:solidFill>
                              <a:ln w="9525">
                                <a:solidFill>
                                  <a:srgbClr val="000000"/>
                                </a:solidFill>
                                <a:miter lim="800000"/>
                                <a:headEnd/>
                                <a:tailEnd/>
                              </a:ln>
                            </wps:spPr>
                            <wps:txbx>
                              <w:txbxContent>
                                <w:p w14:paraId="2811C401" w14:textId="77777777" w:rsidR="002C249B" w:rsidRDefault="002C2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D310" id="Text Box 51" o:spid="_x0000_s1027" type="#_x0000_t202" style="position:absolute;margin-left:90.15pt;margin-top:5.6pt;width:17.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">
                      <v:path arrowok="t"/>
                      <v:textbox>
                        <w:txbxContent>
                          <w:p w14:paraId="2811C401" w14:textId="77777777" w:rsidR="002C249B" w:rsidRDefault="002C249B"/>
                        </w:txbxContent>
                      </v:textbox>
                    </v:shape>
                  </w:pict>
                </mc:Fallback>
              </mc:AlternateContent>
            </w:r>
            <w:r w:rsidR="00430784" w:rsidRPr="00A227EB">
              <w:rPr>
                <w:b/>
                <w:sz w:val="28"/>
              </w:rPr>
              <w:t>Junior Coach</w:t>
            </w:r>
            <w:r w:rsidR="00430784" w:rsidRPr="00A227EB">
              <w:rPr>
                <w:b/>
                <w:sz w:val="28"/>
              </w:rPr>
              <w:sym w:font="Wingdings" w:char="F020"/>
            </w:r>
          </w:p>
        </w:tc>
        <w:tc>
          <w:tcPr>
            <w:tcW w:w="5638" w:type="dxa"/>
            <w:gridSpan w:val="7"/>
            <w:shd w:val="clear" w:color="auto" w:fill="F2F2F2" w:themeFill="background1" w:themeFillShade="F2"/>
          </w:tcPr>
          <w:p w14:paraId="10026FE8" w14:textId="77777777" w:rsidR="00430784" w:rsidRPr="00A227EB" w:rsidRDefault="00355141" w:rsidP="002F2AF8">
            <w:pPr>
              <w:spacing w:before="120" w:after="120"/>
              <w:rPr>
                <w:b/>
              </w:rPr>
            </w:pPr>
            <w:r>
              <w:rPr>
                <w:b/>
                <w:noProof/>
                <w:sz w:val="28"/>
                <w:lang w:eastAsia="en-AU"/>
              </w:rPr>
              <mc:AlternateContent>
                <mc:Choice Requires="wps">
                  <w:drawing>
                    <wp:anchor distT="0" distB="0" distL="114300" distR="114300" simplePos="0" relativeHeight="251689984" behindDoc="0" locked="0" layoutInCell="1" allowOverlap="1" wp14:anchorId="58031AA5" wp14:editId="0A22002A">
                      <wp:simplePos x="0" y="0"/>
                      <wp:positionH relativeFrom="column">
                        <wp:posOffset>1891665</wp:posOffset>
                      </wp:positionH>
                      <wp:positionV relativeFrom="paragraph">
                        <wp:posOffset>71120</wp:posOffset>
                      </wp:positionV>
                      <wp:extent cx="220980" cy="228600"/>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 cy="228600"/>
                              </a:xfrm>
                              <a:prstGeom prst="rect">
                                <a:avLst/>
                              </a:prstGeom>
                              <a:solidFill>
                                <a:srgbClr val="FFFFFF"/>
                              </a:solidFill>
                              <a:ln w="9525">
                                <a:solidFill>
                                  <a:srgbClr val="000000"/>
                                </a:solidFill>
                                <a:miter lim="800000"/>
                                <a:headEnd/>
                                <a:tailEnd/>
                              </a:ln>
                            </wps:spPr>
                            <wps:txbx>
                              <w:txbxContent>
                                <w:p w14:paraId="2932E612" w14:textId="77777777" w:rsidR="002C249B" w:rsidRDefault="002C249B" w:rsidP="00256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1AA5" id="Text Box 52" o:spid="_x0000_s1028" type="#_x0000_t202" style="position:absolute;margin-left:148.95pt;margin-top:5.6pt;width:17.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">
                      <v:path arrowok="t"/>
                      <v:textbox>
                        <w:txbxContent>
                          <w:p w14:paraId="2932E612" w14:textId="77777777" w:rsidR="002C249B" w:rsidRDefault="002C249B" w:rsidP="002563B7"/>
                        </w:txbxContent>
                      </v:textbox>
                    </v:shape>
                  </w:pict>
                </mc:Fallback>
              </mc:AlternateContent>
            </w:r>
            <w:r w:rsidR="00430784" w:rsidRPr="00A227EB">
              <w:rPr>
                <w:b/>
                <w:sz w:val="28"/>
              </w:rPr>
              <w:t>Assistant Junior Coach</w:t>
            </w:r>
          </w:p>
        </w:tc>
      </w:tr>
      <w:tr w:rsidR="00430784" w:rsidRPr="001D744D" w14:paraId="18C0A68F" w14:textId="77777777" w:rsidTr="00011A4C">
        <w:tc>
          <w:tcPr>
            <w:tcW w:w="10490" w:type="dxa"/>
            <w:gridSpan w:val="14"/>
            <w:shd w:val="clear" w:color="auto" w:fill="A6A6A6" w:themeFill="background1" w:themeFillShade="A6"/>
          </w:tcPr>
          <w:p w14:paraId="36D15BEF" w14:textId="77777777" w:rsidR="00430784" w:rsidRPr="001D744D" w:rsidRDefault="00430784" w:rsidP="00A74875">
            <w:pPr>
              <w:spacing w:before="80" w:after="80"/>
              <w:rPr>
                <w:rFonts w:ascii="Arial" w:hAnsi="Arial" w:cs="Arial"/>
                <w:b/>
                <w:sz w:val="32"/>
              </w:rPr>
            </w:pPr>
            <w:r>
              <w:rPr>
                <w:rFonts w:ascii="Arial" w:hAnsi="Arial" w:cs="Arial"/>
                <w:b/>
                <w:sz w:val="32"/>
              </w:rPr>
              <w:t xml:space="preserve">Preferences </w:t>
            </w:r>
            <w:r w:rsidRPr="001D744D">
              <w:rPr>
                <w:rFonts w:cs="Arial"/>
                <w:i/>
                <w:sz w:val="20"/>
              </w:rPr>
              <w:t>(</w:t>
            </w:r>
            <w:r>
              <w:rPr>
                <w:rFonts w:cs="Arial"/>
                <w:i/>
                <w:sz w:val="20"/>
              </w:rPr>
              <w:t>please complete all sections)</w:t>
            </w:r>
          </w:p>
        </w:tc>
      </w:tr>
      <w:tr w:rsidR="00430784" w14:paraId="4068C165" w14:textId="77777777" w:rsidTr="00011A4C">
        <w:trPr>
          <w:trHeight w:val="1952"/>
        </w:trPr>
        <w:tc>
          <w:tcPr>
            <w:tcW w:w="1560" w:type="dxa"/>
            <w:shd w:val="clear" w:color="auto" w:fill="D9D9D9" w:themeFill="background1" w:themeFillShade="D9"/>
            <w:vAlign w:val="center"/>
          </w:tcPr>
          <w:p w14:paraId="31C28169" w14:textId="77777777" w:rsidR="00430784" w:rsidRPr="00A227EB" w:rsidRDefault="00430784" w:rsidP="001D744D">
            <w:pPr>
              <w:jc w:val="both"/>
              <w:rPr>
                <w:b/>
                <w:sz w:val="28"/>
              </w:rPr>
            </w:pPr>
            <w:r w:rsidRPr="00A227EB">
              <w:rPr>
                <w:b/>
                <w:sz w:val="28"/>
              </w:rPr>
              <w:t>Preferred Team/Age Group</w:t>
            </w:r>
          </w:p>
        </w:tc>
        <w:tc>
          <w:tcPr>
            <w:tcW w:w="6714" w:type="dxa"/>
            <w:gridSpan w:val="12"/>
          </w:tcPr>
          <w:p w14:paraId="0DEB5B3C" w14:textId="77777777" w:rsidR="00430784" w:rsidRPr="004579E4" w:rsidRDefault="00355141" w:rsidP="001D744D">
            <w:pPr>
              <w:rPr>
                <w:sz w:val="28"/>
              </w:rPr>
            </w:pPr>
            <w:r>
              <w:rPr>
                <w:noProof/>
                <w:sz w:val="28"/>
                <w:lang w:eastAsia="en-AU"/>
              </w:rPr>
              <mc:AlternateContent>
                <mc:Choice Requires="wps">
                  <w:drawing>
                    <wp:anchor distT="0" distB="0" distL="114300" distR="114300" simplePos="0" relativeHeight="251684864" behindDoc="0" locked="0" layoutInCell="1" allowOverlap="1" wp14:anchorId="556D0507" wp14:editId="5266B91B">
                      <wp:simplePos x="0" y="0"/>
                      <wp:positionH relativeFrom="column">
                        <wp:posOffset>38735</wp:posOffset>
                      </wp:positionH>
                      <wp:positionV relativeFrom="paragraph">
                        <wp:posOffset>851535</wp:posOffset>
                      </wp:positionV>
                      <wp:extent cx="4091940" cy="32004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1940" cy="320040"/>
                              </a:xfrm>
                              <a:prstGeom prst="rect">
                                <a:avLst/>
                              </a:prstGeom>
                              <a:solidFill>
                                <a:srgbClr val="FFFFFF"/>
                              </a:solidFill>
                              <a:ln w="9525">
                                <a:solidFill>
                                  <a:srgbClr val="000000"/>
                                </a:solidFill>
                                <a:miter lim="800000"/>
                                <a:headEnd/>
                                <a:tailEnd/>
                              </a:ln>
                            </wps:spPr>
                            <wps:txbx>
                              <w:txbxContent>
                                <w:p w14:paraId="405D05D0" w14:textId="77777777" w:rsidR="002C249B" w:rsidRDefault="002C249B" w:rsidP="004032CE">
                                  <w:pPr>
                                    <w:pStyle w:val="ListParagraph"/>
                                    <w:numPr>
                                      <w:ilvl w:val="0"/>
                                      <w:numId w:val="13"/>
                                    </w:numPr>
                                    <w:spacing w:after="120"/>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0507" id="Text Box 47" o:spid="_x0000_s1029" type="#_x0000_t202" style="position:absolute;margin-left:3.05pt;margin-top:67.05pt;width:322.2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">
                      <v:path arrowok="t"/>
                      <v:textbox>
                        <w:txbxContent>
                          <w:p w14:paraId="405D05D0" w14:textId="77777777" w:rsidR="002C249B" w:rsidRDefault="002C249B" w:rsidP="004032CE">
                            <w:pPr>
                              <w:pStyle w:val="ListParagraph"/>
                              <w:numPr>
                                <w:ilvl w:val="0"/>
                                <w:numId w:val="13"/>
                              </w:numPr>
                              <w:spacing w:after="120"/>
                              <w:ind w:hanging="720"/>
                            </w:pPr>
                          </w:p>
                        </w:txbxContent>
                      </v:textbox>
                    </v:shape>
                  </w:pict>
                </mc:Fallback>
              </mc:AlternateContent>
            </w:r>
            <w:r>
              <w:rPr>
                <w:noProof/>
                <w:sz w:val="28"/>
                <w:lang w:eastAsia="en-AU"/>
              </w:rPr>
              <mc:AlternateContent>
                <mc:Choice Requires="wps">
                  <w:drawing>
                    <wp:anchor distT="0" distB="0" distL="114300" distR="114300" simplePos="0" relativeHeight="251683840" behindDoc="0" locked="0" layoutInCell="1" allowOverlap="1" wp14:anchorId="49D8194C" wp14:editId="024F664F">
                      <wp:simplePos x="0" y="0"/>
                      <wp:positionH relativeFrom="column">
                        <wp:posOffset>38735</wp:posOffset>
                      </wp:positionH>
                      <wp:positionV relativeFrom="paragraph">
                        <wp:posOffset>455295</wp:posOffset>
                      </wp:positionV>
                      <wp:extent cx="4091940" cy="320040"/>
                      <wp:effectExtent l="0" t="0" r="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1940" cy="320040"/>
                              </a:xfrm>
                              <a:prstGeom prst="rect">
                                <a:avLst/>
                              </a:prstGeom>
                              <a:solidFill>
                                <a:srgbClr val="FFFFFF"/>
                              </a:solidFill>
                              <a:ln w="9525">
                                <a:solidFill>
                                  <a:srgbClr val="000000"/>
                                </a:solidFill>
                                <a:miter lim="800000"/>
                                <a:headEnd/>
                                <a:tailEnd/>
                              </a:ln>
                            </wps:spPr>
                            <wps:txbx>
                              <w:txbxContent>
                                <w:p w14:paraId="7507AE46" w14:textId="77777777" w:rsidR="002C249B" w:rsidRDefault="002C249B" w:rsidP="00A74875">
                                  <w:pPr>
                                    <w:pStyle w:val="ListParagraph"/>
                                    <w:numPr>
                                      <w:ilvl w:val="0"/>
                                      <w:numId w:val="1"/>
                                    </w:numPr>
                                    <w:spacing w:after="120"/>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194C" id="Text Box 46" o:spid="_x0000_s1030" type="#_x0000_t202" style="position:absolute;margin-left:3.05pt;margin-top:35.85pt;width:322.2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">
                      <v:path arrowok="t"/>
                      <v:textbox>
                        <w:txbxContent>
                          <w:p w14:paraId="7507AE46" w14:textId="77777777" w:rsidR="002C249B" w:rsidRDefault="002C249B" w:rsidP="00A74875">
                            <w:pPr>
                              <w:pStyle w:val="ListParagraph"/>
                              <w:numPr>
                                <w:ilvl w:val="0"/>
                                <w:numId w:val="1"/>
                              </w:numPr>
                              <w:spacing w:after="120"/>
                              <w:ind w:hanging="720"/>
                            </w:pPr>
                          </w:p>
                        </w:txbxContent>
                      </v:textbox>
                    </v:shape>
                  </w:pict>
                </mc:Fallback>
              </mc:AlternateContent>
            </w:r>
            <w:r>
              <w:rPr>
                <w:noProof/>
                <w:sz w:val="28"/>
                <w:lang w:eastAsia="en-AU"/>
              </w:rPr>
              <mc:AlternateContent>
                <mc:Choice Requires="wps">
                  <w:drawing>
                    <wp:anchor distT="0" distB="0" distL="114300" distR="114300" simplePos="0" relativeHeight="251682816" behindDoc="0" locked="0" layoutInCell="1" allowOverlap="1" wp14:anchorId="3B14952E" wp14:editId="1FABCD32">
                      <wp:simplePos x="0" y="0"/>
                      <wp:positionH relativeFrom="column">
                        <wp:posOffset>38735</wp:posOffset>
                      </wp:positionH>
                      <wp:positionV relativeFrom="paragraph">
                        <wp:posOffset>81915</wp:posOffset>
                      </wp:positionV>
                      <wp:extent cx="4091940" cy="320040"/>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1940" cy="320040"/>
                              </a:xfrm>
                              <a:prstGeom prst="rect">
                                <a:avLst/>
                              </a:prstGeom>
                              <a:solidFill>
                                <a:srgbClr val="FFFFFF"/>
                              </a:solidFill>
                              <a:ln w="9525">
                                <a:solidFill>
                                  <a:srgbClr val="000000"/>
                                </a:solidFill>
                                <a:miter lim="800000"/>
                                <a:headEnd/>
                                <a:tailEnd/>
                              </a:ln>
                            </wps:spPr>
                            <wps:txbx>
                              <w:txbxContent>
                                <w:p w14:paraId="4FDB9E0C" w14:textId="77777777" w:rsidR="002C249B" w:rsidRDefault="002C249B" w:rsidP="004032CE">
                                  <w:pPr>
                                    <w:pStyle w:val="ListParagraph"/>
                                    <w:numPr>
                                      <w:ilvl w:val="0"/>
                                      <w:numId w:val="12"/>
                                    </w:numPr>
                                    <w:spacing w:after="120"/>
                                    <w:ind w:hanging="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952E" id="Text Box 45" o:spid="_x0000_s1031" type="#_x0000_t202" style="position:absolute;margin-left:3.05pt;margin-top:6.45pt;width:322.2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">
                      <v:path arrowok="t"/>
                      <v:textbox>
                        <w:txbxContent>
                          <w:p w14:paraId="4FDB9E0C" w14:textId="77777777" w:rsidR="002C249B" w:rsidRDefault="002C249B" w:rsidP="004032CE">
                            <w:pPr>
                              <w:pStyle w:val="ListParagraph"/>
                              <w:numPr>
                                <w:ilvl w:val="0"/>
                                <w:numId w:val="12"/>
                              </w:numPr>
                              <w:spacing w:after="120"/>
                              <w:ind w:hanging="1080"/>
                            </w:pPr>
                          </w:p>
                        </w:txbxContent>
                      </v:textbox>
                    </v:shape>
                  </w:pict>
                </mc:Fallback>
              </mc:AlternateContent>
            </w:r>
          </w:p>
        </w:tc>
        <w:tc>
          <w:tcPr>
            <w:tcW w:w="2216" w:type="dxa"/>
            <w:vAlign w:val="center"/>
          </w:tcPr>
          <w:p w14:paraId="1917C838" w14:textId="77777777" w:rsidR="00430784" w:rsidRPr="007B5A6E" w:rsidRDefault="00430784" w:rsidP="001D744D">
            <w:pPr>
              <w:jc w:val="both"/>
              <w:rPr>
                <w:i/>
                <w:sz w:val="20"/>
              </w:rPr>
            </w:pPr>
            <w:r w:rsidRPr="007B5A6E">
              <w:rPr>
                <w:i/>
                <w:sz w:val="20"/>
              </w:rPr>
              <w:t>Please list more than one team</w:t>
            </w:r>
            <w:r>
              <w:rPr>
                <w:i/>
                <w:sz w:val="20"/>
              </w:rPr>
              <w:t>/age group</w:t>
            </w:r>
            <w:r w:rsidRPr="007B5A6E">
              <w:rPr>
                <w:i/>
                <w:sz w:val="20"/>
              </w:rPr>
              <w:t xml:space="preserve"> should your first preference not be available</w:t>
            </w:r>
          </w:p>
        </w:tc>
      </w:tr>
      <w:tr w:rsidR="00430784" w14:paraId="0E534AF5" w14:textId="77777777" w:rsidTr="00011A4C">
        <w:trPr>
          <w:trHeight w:val="1952"/>
        </w:trPr>
        <w:tc>
          <w:tcPr>
            <w:tcW w:w="1560" w:type="dxa"/>
            <w:shd w:val="clear" w:color="auto" w:fill="D9D9D9" w:themeFill="background1" w:themeFillShade="D9"/>
            <w:vAlign w:val="center"/>
          </w:tcPr>
          <w:p w14:paraId="0DD00A40" w14:textId="77777777" w:rsidR="00430784" w:rsidRPr="00A227EB" w:rsidRDefault="00430784" w:rsidP="001D744D">
            <w:pPr>
              <w:jc w:val="both"/>
              <w:rPr>
                <w:b/>
                <w:sz w:val="28"/>
              </w:rPr>
            </w:pPr>
            <w:r w:rsidRPr="00A227EB">
              <w:rPr>
                <w:b/>
                <w:sz w:val="28"/>
              </w:rPr>
              <w:t>Preferred Training Day/s and Time/s</w:t>
            </w:r>
          </w:p>
        </w:tc>
        <w:tc>
          <w:tcPr>
            <w:tcW w:w="6714" w:type="dxa"/>
            <w:gridSpan w:val="12"/>
          </w:tcPr>
          <w:p w14:paraId="0125E277" w14:textId="77777777" w:rsidR="00430784" w:rsidRPr="004579E4" w:rsidRDefault="00355141" w:rsidP="00BB0E9C">
            <w:pPr>
              <w:rPr>
                <w:sz w:val="28"/>
              </w:rPr>
            </w:pPr>
            <w:r>
              <w:rPr>
                <w:noProof/>
                <w:sz w:val="28"/>
                <w:lang w:eastAsia="en-AU"/>
              </w:rPr>
              <mc:AlternateContent>
                <mc:Choice Requires="wps">
                  <w:drawing>
                    <wp:anchor distT="0" distB="0" distL="114300" distR="114300" simplePos="0" relativeHeight="251687936" behindDoc="0" locked="0" layoutInCell="1" allowOverlap="1" wp14:anchorId="1CEBCC96" wp14:editId="1D144CAB">
                      <wp:simplePos x="0" y="0"/>
                      <wp:positionH relativeFrom="column">
                        <wp:posOffset>38735</wp:posOffset>
                      </wp:positionH>
                      <wp:positionV relativeFrom="paragraph">
                        <wp:posOffset>851535</wp:posOffset>
                      </wp:positionV>
                      <wp:extent cx="4091940" cy="32004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1940" cy="320040"/>
                              </a:xfrm>
                              <a:prstGeom prst="rect">
                                <a:avLst/>
                              </a:prstGeom>
                              <a:solidFill>
                                <a:srgbClr val="FFFFFF"/>
                              </a:solidFill>
                              <a:ln w="9525">
                                <a:solidFill>
                                  <a:srgbClr val="000000"/>
                                </a:solidFill>
                                <a:miter lim="800000"/>
                                <a:headEnd/>
                                <a:tailEnd/>
                              </a:ln>
                            </wps:spPr>
                            <wps:txbx>
                              <w:txbxContent>
                                <w:p w14:paraId="54707A16" w14:textId="77777777" w:rsidR="002C249B" w:rsidRDefault="002C249B" w:rsidP="00A74875">
                                  <w:pPr>
                                    <w:pStyle w:val="ListParagraph"/>
                                    <w:spacing w:after="120"/>
                                    <w:ind w:hanging="720"/>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CC96" id="Text Box 50" o:spid="_x0000_s1032" type="#_x0000_t202" style="position:absolute;margin-left:3.05pt;margin-top:67.05pt;width:322.2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">
                      <v:path arrowok="t"/>
                      <v:textbox>
                        <w:txbxContent>
                          <w:p w14:paraId="54707A16" w14:textId="77777777" w:rsidR="002C249B" w:rsidRDefault="002C249B" w:rsidP="00A74875">
                            <w:pPr>
                              <w:pStyle w:val="ListParagraph"/>
                              <w:spacing w:after="120"/>
                              <w:ind w:hanging="720"/>
                            </w:pPr>
                            <w:r>
                              <w:t>3.</w:t>
                            </w:r>
                          </w:p>
                        </w:txbxContent>
                      </v:textbox>
                    </v:shape>
                  </w:pict>
                </mc:Fallback>
              </mc:AlternateContent>
            </w:r>
            <w:r>
              <w:rPr>
                <w:noProof/>
                <w:sz w:val="28"/>
                <w:lang w:eastAsia="en-AU"/>
              </w:rPr>
              <mc:AlternateContent>
                <mc:Choice Requires="wps">
                  <w:drawing>
                    <wp:anchor distT="0" distB="0" distL="114300" distR="114300" simplePos="0" relativeHeight="251686912" behindDoc="0" locked="0" layoutInCell="1" allowOverlap="1" wp14:anchorId="2ECDFC1C" wp14:editId="2F4D9CA8">
                      <wp:simplePos x="0" y="0"/>
                      <wp:positionH relativeFrom="column">
                        <wp:posOffset>38735</wp:posOffset>
                      </wp:positionH>
                      <wp:positionV relativeFrom="paragraph">
                        <wp:posOffset>455295</wp:posOffset>
                      </wp:positionV>
                      <wp:extent cx="4091940" cy="32004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1940" cy="320040"/>
                              </a:xfrm>
                              <a:prstGeom prst="rect">
                                <a:avLst/>
                              </a:prstGeom>
                              <a:solidFill>
                                <a:srgbClr val="FFFFFF"/>
                              </a:solidFill>
                              <a:ln w="9525">
                                <a:solidFill>
                                  <a:srgbClr val="000000"/>
                                </a:solidFill>
                                <a:miter lim="800000"/>
                                <a:headEnd/>
                                <a:tailEnd/>
                              </a:ln>
                            </wps:spPr>
                            <wps:txbx>
                              <w:txbxContent>
                                <w:p w14:paraId="3506343A" w14:textId="77777777" w:rsidR="002C249B" w:rsidRDefault="002C249B" w:rsidP="00A74875">
                                  <w:pPr>
                                    <w:spacing w:after="120"/>
                                    <w:ind w:left="720" w:hanging="720"/>
                                    <w:contextualSpacing/>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FC1C" id="Text Box 49" o:spid="_x0000_s1033" type="#_x0000_t202" style="position:absolute;margin-left:3.05pt;margin-top:35.85pt;width:322.2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">
                      <v:path arrowok="t"/>
                      <v:textbox>
                        <w:txbxContent>
                          <w:p w14:paraId="3506343A" w14:textId="77777777" w:rsidR="002C249B" w:rsidRDefault="002C249B" w:rsidP="00A74875">
                            <w:pPr>
                              <w:spacing w:after="120"/>
                              <w:ind w:left="720" w:hanging="720"/>
                              <w:contextualSpacing/>
                            </w:pPr>
                            <w:r>
                              <w:t>2.</w:t>
                            </w:r>
                          </w:p>
                        </w:txbxContent>
                      </v:textbox>
                    </v:shape>
                  </w:pict>
                </mc:Fallback>
              </mc:AlternateContent>
            </w:r>
            <w:r>
              <w:rPr>
                <w:noProof/>
                <w:sz w:val="28"/>
                <w:lang w:eastAsia="en-AU"/>
              </w:rPr>
              <mc:AlternateContent>
                <mc:Choice Requires="wps">
                  <w:drawing>
                    <wp:anchor distT="0" distB="0" distL="114300" distR="114300" simplePos="0" relativeHeight="251685888" behindDoc="0" locked="0" layoutInCell="1" allowOverlap="1" wp14:anchorId="4F7FB4BE" wp14:editId="7145C373">
                      <wp:simplePos x="0" y="0"/>
                      <wp:positionH relativeFrom="column">
                        <wp:posOffset>38735</wp:posOffset>
                      </wp:positionH>
                      <wp:positionV relativeFrom="paragraph">
                        <wp:posOffset>81915</wp:posOffset>
                      </wp:positionV>
                      <wp:extent cx="4091940" cy="320040"/>
                      <wp:effectExtent l="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1940" cy="320040"/>
                              </a:xfrm>
                              <a:prstGeom prst="rect">
                                <a:avLst/>
                              </a:prstGeom>
                              <a:solidFill>
                                <a:srgbClr val="FFFFFF"/>
                              </a:solidFill>
                              <a:ln w="9525">
                                <a:solidFill>
                                  <a:srgbClr val="000000"/>
                                </a:solidFill>
                                <a:miter lim="800000"/>
                                <a:headEnd/>
                                <a:tailEnd/>
                              </a:ln>
                            </wps:spPr>
                            <wps:txbx>
                              <w:txbxContent>
                                <w:p w14:paraId="281AA2CD" w14:textId="77777777" w:rsidR="002C249B" w:rsidRDefault="002C249B" w:rsidP="00A74875">
                                  <w:pPr>
                                    <w:spacing w:after="120"/>
                                    <w:ind w:left="720" w:hanging="720"/>
                                    <w:contextualSpacing/>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B4BE" id="Text Box 48" o:spid="_x0000_s1034" type="#_x0000_t202" style="position:absolute;margin-left:3.05pt;margin-top:6.45pt;width:322.2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">
                      <v:path arrowok="t"/>
                      <v:textbox>
                        <w:txbxContent>
                          <w:p w14:paraId="281AA2CD" w14:textId="77777777" w:rsidR="002C249B" w:rsidRDefault="002C249B" w:rsidP="00A74875">
                            <w:pPr>
                              <w:spacing w:after="120"/>
                              <w:ind w:left="720" w:hanging="720"/>
                              <w:contextualSpacing/>
                            </w:pPr>
                            <w:r>
                              <w:t>1.</w:t>
                            </w:r>
                          </w:p>
                        </w:txbxContent>
                      </v:textbox>
                    </v:shape>
                  </w:pict>
                </mc:Fallback>
              </mc:AlternateContent>
            </w:r>
          </w:p>
        </w:tc>
        <w:tc>
          <w:tcPr>
            <w:tcW w:w="2216" w:type="dxa"/>
            <w:vAlign w:val="center"/>
          </w:tcPr>
          <w:p w14:paraId="256D9EF6" w14:textId="77777777" w:rsidR="0072408A" w:rsidRDefault="0072408A" w:rsidP="001D744D">
            <w:pPr>
              <w:jc w:val="both"/>
              <w:rPr>
                <w:i/>
                <w:sz w:val="20"/>
              </w:rPr>
            </w:pPr>
            <w:r>
              <w:rPr>
                <w:i/>
                <w:sz w:val="20"/>
              </w:rPr>
              <w:t xml:space="preserve">Please list more than one day/time should your first preference not be available. </w:t>
            </w:r>
          </w:p>
          <w:p w14:paraId="797811E4" w14:textId="77777777" w:rsidR="00430784" w:rsidRPr="007B5A6E" w:rsidRDefault="00430784" w:rsidP="001D744D">
            <w:pPr>
              <w:jc w:val="both"/>
              <w:rPr>
                <w:i/>
                <w:sz w:val="20"/>
              </w:rPr>
            </w:pPr>
            <w:r w:rsidRPr="0072408A">
              <w:rPr>
                <w:b/>
                <w:i/>
                <w:sz w:val="20"/>
              </w:rPr>
              <w:t>Note</w:t>
            </w:r>
            <w:r>
              <w:rPr>
                <w:i/>
                <w:sz w:val="20"/>
              </w:rPr>
              <w:t xml:space="preserve">: Training days, </w:t>
            </w:r>
            <w:proofErr w:type="gramStart"/>
            <w:r>
              <w:rPr>
                <w:i/>
                <w:sz w:val="20"/>
              </w:rPr>
              <w:t>times</w:t>
            </w:r>
            <w:proofErr w:type="gramEnd"/>
            <w:r>
              <w:rPr>
                <w:i/>
                <w:sz w:val="20"/>
              </w:rPr>
              <w:t xml:space="preserve"> and venues subject to availability and number of teams</w:t>
            </w:r>
          </w:p>
        </w:tc>
      </w:tr>
      <w:tr w:rsidR="00430784" w:rsidRPr="007B5A6E" w14:paraId="4F112736" w14:textId="77777777" w:rsidTr="00011A4C">
        <w:tc>
          <w:tcPr>
            <w:tcW w:w="2410" w:type="dxa"/>
            <w:gridSpan w:val="4"/>
            <w:tcBorders>
              <w:right w:val="nil"/>
            </w:tcBorders>
            <w:shd w:val="clear" w:color="auto" w:fill="A6A6A6" w:themeFill="background1" w:themeFillShade="A6"/>
            <w:vAlign w:val="center"/>
          </w:tcPr>
          <w:p w14:paraId="2C6F6342" w14:textId="77777777" w:rsidR="00430784" w:rsidRPr="009A0274" w:rsidRDefault="00430784" w:rsidP="00A74875">
            <w:pPr>
              <w:spacing w:before="120" w:after="120"/>
              <w:ind w:left="1877" w:hanging="1877"/>
              <w:rPr>
                <w:rFonts w:ascii="Arial" w:hAnsi="Arial" w:cs="Arial"/>
                <w:b/>
                <w:sz w:val="32"/>
              </w:rPr>
            </w:pPr>
            <w:r w:rsidRPr="007B5A6E">
              <w:rPr>
                <w:rFonts w:ascii="Arial" w:hAnsi="Arial" w:cs="Arial"/>
                <w:b/>
                <w:sz w:val="32"/>
              </w:rPr>
              <w:t xml:space="preserve">Qualifications </w:t>
            </w:r>
          </w:p>
        </w:tc>
        <w:tc>
          <w:tcPr>
            <w:tcW w:w="8080" w:type="dxa"/>
            <w:gridSpan w:val="10"/>
            <w:tcBorders>
              <w:left w:val="nil"/>
            </w:tcBorders>
            <w:shd w:val="clear" w:color="auto" w:fill="A6A6A6" w:themeFill="background1" w:themeFillShade="A6"/>
            <w:vAlign w:val="center"/>
          </w:tcPr>
          <w:p w14:paraId="483FB50A" w14:textId="77777777" w:rsidR="00430784" w:rsidRPr="009A0274" w:rsidRDefault="00430784" w:rsidP="00011A4C">
            <w:pPr>
              <w:spacing w:before="120" w:after="120"/>
              <w:ind w:hanging="34"/>
              <w:jc w:val="both"/>
              <w:rPr>
                <w:rFonts w:ascii="Arial" w:hAnsi="Arial" w:cs="Arial"/>
                <w:b/>
                <w:sz w:val="32"/>
              </w:rPr>
            </w:pPr>
            <w:r w:rsidRPr="001D744D">
              <w:rPr>
                <w:rFonts w:cs="Arial"/>
                <w:i/>
                <w:sz w:val="20"/>
              </w:rPr>
              <w:t>(</w:t>
            </w:r>
            <w:proofErr w:type="gramStart"/>
            <w:r>
              <w:rPr>
                <w:rFonts w:cs="Arial"/>
                <w:i/>
                <w:sz w:val="20"/>
              </w:rPr>
              <w:t>please</w:t>
            </w:r>
            <w:proofErr w:type="gramEnd"/>
            <w:r>
              <w:rPr>
                <w:rFonts w:cs="Arial"/>
                <w:i/>
                <w:sz w:val="20"/>
              </w:rPr>
              <w:t xml:space="preserve"> list any relevant qualifications you hold and expiry date. </w:t>
            </w:r>
            <w:r w:rsidR="00011A4C">
              <w:rPr>
                <w:rFonts w:cs="Arial"/>
                <w:i/>
                <w:sz w:val="20"/>
              </w:rPr>
              <w:t xml:space="preserve">If insufficient </w:t>
            </w:r>
            <w:proofErr w:type="gramStart"/>
            <w:r w:rsidR="00011A4C">
              <w:rPr>
                <w:rFonts w:cs="Arial"/>
                <w:i/>
                <w:sz w:val="20"/>
              </w:rPr>
              <w:t>space</w:t>
            </w:r>
            <w:proofErr w:type="gramEnd"/>
            <w:r w:rsidR="00011A4C">
              <w:rPr>
                <w:rFonts w:cs="Arial"/>
                <w:i/>
                <w:sz w:val="20"/>
              </w:rPr>
              <w:t xml:space="preserve"> use over. </w:t>
            </w:r>
            <w:r w:rsidRPr="00011A4C">
              <w:rPr>
                <w:rFonts w:cs="Arial"/>
                <w:b/>
                <w:i/>
                <w:sz w:val="20"/>
              </w:rPr>
              <w:t>Note</w:t>
            </w:r>
            <w:r>
              <w:rPr>
                <w:rFonts w:cs="Arial"/>
                <w:i/>
                <w:sz w:val="20"/>
              </w:rPr>
              <w:t xml:space="preserve">: accreditation and WWVP are </w:t>
            </w:r>
            <w:r w:rsidRPr="00945E8E">
              <w:rPr>
                <w:rFonts w:cs="Arial"/>
                <w:b/>
                <w:i/>
                <w:sz w:val="20"/>
              </w:rPr>
              <w:t>required</w:t>
            </w:r>
            <w:r>
              <w:rPr>
                <w:rFonts w:cs="Arial"/>
                <w:i/>
                <w:sz w:val="20"/>
              </w:rPr>
              <w:t xml:space="preserve">. If not held you will need to attain them. </w:t>
            </w:r>
            <w:r w:rsidR="00011A4C">
              <w:rPr>
                <w:rFonts w:cs="Arial"/>
                <w:i/>
                <w:sz w:val="20"/>
              </w:rPr>
              <w:t xml:space="preserve">You will need to provide a photocopy of all relevant qualification documents to the Club). </w:t>
            </w:r>
          </w:p>
        </w:tc>
      </w:tr>
      <w:tr w:rsidR="00430784" w:rsidRPr="00A227EB" w14:paraId="6AC8C131" w14:textId="77777777" w:rsidTr="00011A4C">
        <w:trPr>
          <w:trHeight w:val="1014"/>
        </w:trPr>
        <w:tc>
          <w:tcPr>
            <w:tcW w:w="2410" w:type="dxa"/>
            <w:gridSpan w:val="4"/>
            <w:shd w:val="clear" w:color="auto" w:fill="F2F2F2" w:themeFill="background1" w:themeFillShade="F2"/>
          </w:tcPr>
          <w:p w14:paraId="601A0FA4" w14:textId="77777777" w:rsidR="00430784" w:rsidRPr="00A227EB" w:rsidRDefault="00430784" w:rsidP="00945E8E">
            <w:pPr>
              <w:spacing w:before="40" w:after="40"/>
              <w:rPr>
                <w:b/>
                <w:sz w:val="26"/>
                <w:szCs w:val="26"/>
              </w:rPr>
            </w:pPr>
            <w:r w:rsidRPr="00A227EB">
              <w:rPr>
                <w:b/>
                <w:sz w:val="26"/>
                <w:szCs w:val="26"/>
              </w:rPr>
              <w:t>Level of Coach Accreditation Completed</w:t>
            </w:r>
            <w:r>
              <w:rPr>
                <w:b/>
                <w:sz w:val="26"/>
                <w:szCs w:val="26"/>
              </w:rPr>
              <w:t xml:space="preserve"> </w:t>
            </w:r>
          </w:p>
        </w:tc>
        <w:tc>
          <w:tcPr>
            <w:tcW w:w="3969" w:type="dxa"/>
            <w:gridSpan w:val="5"/>
          </w:tcPr>
          <w:p w14:paraId="62D6FC4A" w14:textId="77777777" w:rsidR="00430784" w:rsidRPr="00A227EB" w:rsidRDefault="00430784" w:rsidP="00A227EB">
            <w:pPr>
              <w:spacing w:before="40" w:after="40"/>
              <w:rPr>
                <w:b/>
              </w:rPr>
            </w:pPr>
          </w:p>
        </w:tc>
        <w:tc>
          <w:tcPr>
            <w:tcW w:w="4111" w:type="dxa"/>
            <w:gridSpan w:val="5"/>
            <w:shd w:val="clear" w:color="auto" w:fill="auto"/>
          </w:tcPr>
          <w:p w14:paraId="6C998A6E" w14:textId="77777777" w:rsidR="00430784" w:rsidRPr="00A227EB" w:rsidRDefault="00355141" w:rsidP="00A227EB">
            <w:pPr>
              <w:spacing w:before="40" w:after="40"/>
              <w:rPr>
                <w:b/>
                <w:sz w:val="28"/>
              </w:rPr>
            </w:pPr>
            <w:r>
              <w:rPr>
                <w:b/>
                <w:noProof/>
                <w:sz w:val="28"/>
                <w:lang w:eastAsia="en-AU"/>
              </w:rPr>
              <mc:AlternateContent>
                <mc:Choice Requires="wps">
                  <w:drawing>
                    <wp:anchor distT="0" distB="0" distL="114300" distR="114300" simplePos="0" relativeHeight="251691008" behindDoc="0" locked="0" layoutInCell="1" allowOverlap="1" wp14:anchorId="1C67F83C" wp14:editId="5BAAC72C">
                      <wp:simplePos x="0" y="0"/>
                      <wp:positionH relativeFrom="column">
                        <wp:posOffset>904240</wp:posOffset>
                      </wp:positionH>
                      <wp:positionV relativeFrom="paragraph">
                        <wp:posOffset>152400</wp:posOffset>
                      </wp:positionV>
                      <wp:extent cx="1569720" cy="411480"/>
                      <wp:effectExtent l="0" t="0" r="508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411480"/>
                              </a:xfrm>
                              <a:prstGeom prst="rect">
                                <a:avLst/>
                              </a:prstGeom>
                              <a:solidFill>
                                <a:srgbClr val="FFFFFF"/>
                              </a:solidFill>
                              <a:ln w="9525">
                                <a:solidFill>
                                  <a:srgbClr val="000000"/>
                                </a:solidFill>
                                <a:miter lim="800000"/>
                                <a:headEnd/>
                                <a:tailEnd/>
                              </a:ln>
                            </wps:spPr>
                            <wps:txbx>
                              <w:txbxContent>
                                <w:p w14:paraId="70EC067B" w14:textId="77777777" w:rsidR="002C249B" w:rsidRDefault="002C249B" w:rsidP="00A22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F83C" id="Text Box 53" o:spid="_x0000_s1035" type="#_x0000_t202" style="position:absolute;margin-left:71.2pt;margin-top:12pt;width:123.6pt;height: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">
                      <v:path arrowok="t"/>
                      <v:textbox>
                        <w:txbxContent>
                          <w:p w14:paraId="70EC067B" w14:textId="77777777" w:rsidR="002C249B" w:rsidRDefault="002C249B" w:rsidP="00A227EB"/>
                        </w:txbxContent>
                      </v:textbox>
                    </v:shape>
                  </w:pict>
                </mc:Fallback>
              </mc:AlternateContent>
            </w:r>
          </w:p>
          <w:p w14:paraId="59609F36" w14:textId="77777777" w:rsidR="00430784" w:rsidRPr="00791285" w:rsidRDefault="00430784" w:rsidP="00A227EB">
            <w:pPr>
              <w:spacing w:before="40" w:after="40"/>
              <w:rPr>
                <w:sz w:val="28"/>
              </w:rPr>
            </w:pPr>
            <w:r>
              <w:rPr>
                <w:sz w:val="24"/>
              </w:rPr>
              <w:t xml:space="preserve">   </w:t>
            </w:r>
            <w:r w:rsidRPr="00791285">
              <w:rPr>
                <w:sz w:val="24"/>
              </w:rPr>
              <w:t>Expiry Date</w:t>
            </w:r>
          </w:p>
        </w:tc>
      </w:tr>
      <w:tr w:rsidR="00430784" w14:paraId="7868C1E2" w14:textId="77777777" w:rsidTr="00011A4C">
        <w:trPr>
          <w:trHeight w:val="1223"/>
        </w:trPr>
        <w:tc>
          <w:tcPr>
            <w:tcW w:w="2410" w:type="dxa"/>
            <w:gridSpan w:val="4"/>
            <w:shd w:val="clear" w:color="auto" w:fill="F2F2F2" w:themeFill="background1" w:themeFillShade="F2"/>
            <w:vAlign w:val="center"/>
          </w:tcPr>
          <w:p w14:paraId="32A86831" w14:textId="77777777" w:rsidR="00430784" w:rsidRPr="00A227EB" w:rsidRDefault="00430784" w:rsidP="00945E8E">
            <w:pPr>
              <w:spacing w:before="40" w:after="40"/>
              <w:rPr>
                <w:b/>
                <w:sz w:val="26"/>
                <w:szCs w:val="26"/>
              </w:rPr>
            </w:pPr>
            <w:r w:rsidRPr="00A227EB">
              <w:rPr>
                <w:b/>
                <w:sz w:val="26"/>
                <w:szCs w:val="26"/>
              </w:rPr>
              <w:t>Working with Vulnerable People Card</w:t>
            </w:r>
            <w:r>
              <w:rPr>
                <w:b/>
                <w:sz w:val="26"/>
                <w:szCs w:val="26"/>
              </w:rPr>
              <w:t xml:space="preserve"> </w:t>
            </w:r>
          </w:p>
        </w:tc>
        <w:tc>
          <w:tcPr>
            <w:tcW w:w="3969" w:type="dxa"/>
            <w:gridSpan w:val="5"/>
            <w:vAlign w:val="center"/>
          </w:tcPr>
          <w:p w14:paraId="01B1EF27" w14:textId="77777777" w:rsidR="00430784" w:rsidRPr="00BB0E9C" w:rsidRDefault="00355141" w:rsidP="00791285">
            <w:pPr>
              <w:spacing w:before="120" w:after="40"/>
              <w:rPr>
                <w:sz w:val="24"/>
              </w:rPr>
            </w:pPr>
            <w:r>
              <w:rPr>
                <w:noProof/>
                <w:sz w:val="24"/>
                <w:lang w:eastAsia="en-AU"/>
              </w:rPr>
              <mc:AlternateContent>
                <mc:Choice Requires="wps">
                  <w:drawing>
                    <wp:anchor distT="0" distB="0" distL="114300" distR="114300" simplePos="0" relativeHeight="251695104" behindDoc="0" locked="0" layoutInCell="1" allowOverlap="1" wp14:anchorId="41A7D7B9" wp14:editId="5F0BADE5">
                      <wp:simplePos x="0" y="0"/>
                      <wp:positionH relativeFrom="column">
                        <wp:posOffset>813435</wp:posOffset>
                      </wp:positionH>
                      <wp:positionV relativeFrom="paragraph">
                        <wp:posOffset>33020</wp:posOffset>
                      </wp:positionV>
                      <wp:extent cx="1381760" cy="281940"/>
                      <wp:effectExtent l="0" t="0" r="254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1760" cy="281940"/>
                              </a:xfrm>
                              <a:prstGeom prst="rect">
                                <a:avLst/>
                              </a:prstGeom>
                              <a:solidFill>
                                <a:srgbClr val="FFFFFF"/>
                              </a:solidFill>
                              <a:ln w="9525">
                                <a:solidFill>
                                  <a:srgbClr val="000000"/>
                                </a:solidFill>
                                <a:miter lim="800000"/>
                                <a:headEnd/>
                                <a:tailEnd/>
                              </a:ln>
                            </wps:spPr>
                            <wps:txbx>
                              <w:txbxContent>
                                <w:p w14:paraId="01791B90" w14:textId="77777777" w:rsidR="002C249B" w:rsidRDefault="002C249B" w:rsidP="00A22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D7B9" id="Text Box 57" o:spid="_x0000_s1036" type="#_x0000_t202" style="position:absolute;margin-left:64.05pt;margin-top:2.6pt;width:108.8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">
                      <v:path arrowok="t"/>
                      <v:textbox>
                        <w:txbxContent>
                          <w:p w14:paraId="01791B90" w14:textId="77777777" w:rsidR="002C249B" w:rsidRDefault="002C249B" w:rsidP="00A227EB"/>
                        </w:txbxContent>
                      </v:textbox>
                    </v:shape>
                  </w:pict>
                </mc:Fallback>
              </mc:AlternateContent>
            </w:r>
            <w:r>
              <w:rPr>
                <w:noProof/>
                <w:sz w:val="24"/>
                <w:lang w:eastAsia="en-AU"/>
              </w:rPr>
              <mc:AlternateContent>
                <mc:Choice Requires="wps">
                  <w:drawing>
                    <wp:anchor distT="0" distB="0" distL="114300" distR="114300" simplePos="0" relativeHeight="251696128" behindDoc="0" locked="0" layoutInCell="1" allowOverlap="1" wp14:anchorId="5E1B144A" wp14:editId="4FE63C84">
                      <wp:simplePos x="0" y="0"/>
                      <wp:positionH relativeFrom="column">
                        <wp:posOffset>814070</wp:posOffset>
                      </wp:positionH>
                      <wp:positionV relativeFrom="paragraph">
                        <wp:posOffset>396240</wp:posOffset>
                      </wp:positionV>
                      <wp:extent cx="1376045" cy="289560"/>
                      <wp:effectExtent l="0" t="0" r="0" b="254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6045" cy="289560"/>
                              </a:xfrm>
                              <a:prstGeom prst="rect">
                                <a:avLst/>
                              </a:prstGeom>
                              <a:solidFill>
                                <a:srgbClr val="FFFFFF"/>
                              </a:solidFill>
                              <a:ln w="9525">
                                <a:solidFill>
                                  <a:srgbClr val="000000"/>
                                </a:solidFill>
                                <a:miter lim="800000"/>
                                <a:headEnd/>
                                <a:tailEnd/>
                              </a:ln>
                            </wps:spPr>
                            <wps:txbx>
                              <w:txbxContent>
                                <w:p w14:paraId="4478A62F" w14:textId="77777777" w:rsidR="002C249B" w:rsidRDefault="002C249B" w:rsidP="00A22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144A" id="Text Box 58" o:spid="_x0000_s1037" type="#_x0000_t202" style="position:absolute;margin-left:64.1pt;margin-top:31.2pt;width:108.35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">
                      <v:path arrowok="t"/>
                      <v:textbox>
                        <w:txbxContent>
                          <w:p w14:paraId="4478A62F" w14:textId="77777777" w:rsidR="002C249B" w:rsidRDefault="002C249B" w:rsidP="00A227EB"/>
                        </w:txbxContent>
                      </v:textbox>
                    </v:shape>
                  </w:pict>
                </mc:Fallback>
              </mc:AlternateContent>
            </w:r>
            <w:r w:rsidR="00430784" w:rsidRPr="00BB0E9C">
              <w:rPr>
                <w:sz w:val="24"/>
              </w:rPr>
              <w:t>Rego No.</w:t>
            </w:r>
          </w:p>
          <w:p w14:paraId="22306C5C" w14:textId="77777777" w:rsidR="00430784" w:rsidRDefault="00430784" w:rsidP="00A227EB">
            <w:pPr>
              <w:spacing w:before="360" w:after="40"/>
            </w:pPr>
            <w:r w:rsidRPr="00BB0E9C">
              <w:rPr>
                <w:sz w:val="24"/>
              </w:rPr>
              <w:t>Expiry Date</w:t>
            </w:r>
          </w:p>
        </w:tc>
        <w:tc>
          <w:tcPr>
            <w:tcW w:w="1418" w:type="dxa"/>
            <w:gridSpan w:val="2"/>
            <w:shd w:val="clear" w:color="auto" w:fill="F2F2F2" w:themeFill="background1" w:themeFillShade="F2"/>
            <w:vAlign w:val="center"/>
          </w:tcPr>
          <w:p w14:paraId="36B9B9F3" w14:textId="77777777" w:rsidR="00430784" w:rsidRPr="00791285" w:rsidRDefault="00430784" w:rsidP="00A227EB">
            <w:pPr>
              <w:rPr>
                <w:b/>
                <w:sz w:val="26"/>
                <w:szCs w:val="26"/>
              </w:rPr>
            </w:pPr>
            <w:r w:rsidRPr="00791285">
              <w:rPr>
                <w:b/>
                <w:sz w:val="26"/>
                <w:szCs w:val="26"/>
              </w:rPr>
              <w:t>First Aid Certificate</w:t>
            </w:r>
          </w:p>
        </w:tc>
        <w:tc>
          <w:tcPr>
            <w:tcW w:w="2693" w:type="dxa"/>
            <w:gridSpan w:val="3"/>
          </w:tcPr>
          <w:p w14:paraId="0E1F766C" w14:textId="77777777" w:rsidR="00430784" w:rsidRPr="0038284D" w:rsidRDefault="00355141" w:rsidP="00791285">
            <w:pPr>
              <w:spacing w:before="120"/>
              <w:rPr>
                <w:sz w:val="24"/>
              </w:rPr>
            </w:pPr>
            <w:r>
              <w:rPr>
                <w:noProof/>
                <w:sz w:val="32"/>
                <w:lang w:eastAsia="en-AU"/>
              </w:rPr>
              <mc:AlternateContent>
                <mc:Choice Requires="wps">
                  <w:drawing>
                    <wp:anchor distT="0" distB="0" distL="114300" distR="114300" simplePos="0" relativeHeight="251694080" behindDoc="0" locked="0" layoutInCell="1" allowOverlap="1" wp14:anchorId="4EAC616E" wp14:editId="46228BC2">
                      <wp:simplePos x="0" y="0"/>
                      <wp:positionH relativeFrom="column">
                        <wp:posOffset>1375410</wp:posOffset>
                      </wp:positionH>
                      <wp:positionV relativeFrom="paragraph">
                        <wp:posOffset>69850</wp:posOffset>
                      </wp:positionV>
                      <wp:extent cx="198120" cy="208280"/>
                      <wp:effectExtent l="0" t="0" r="508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208280"/>
                              </a:xfrm>
                              <a:prstGeom prst="rect">
                                <a:avLst/>
                              </a:prstGeom>
                              <a:solidFill>
                                <a:srgbClr val="FFFFFF"/>
                              </a:solidFill>
                              <a:ln w="9525">
                                <a:solidFill>
                                  <a:srgbClr val="000000"/>
                                </a:solidFill>
                                <a:miter lim="800000"/>
                                <a:headEnd/>
                                <a:tailEnd/>
                              </a:ln>
                            </wps:spPr>
                            <wps:txbx>
                              <w:txbxContent>
                                <w:p w14:paraId="1429C0FA" w14:textId="77777777" w:rsidR="002C249B" w:rsidRDefault="002C249B" w:rsidP="00A22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616E" id="Text Box 56" o:spid="_x0000_s1038" type="#_x0000_t202" style="position:absolute;margin-left:108.3pt;margin-top:5.5pt;width:15.6pt;height:1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">
                      <v:path arrowok="t"/>
                      <v:textbox>
                        <w:txbxContent>
                          <w:p w14:paraId="1429C0FA" w14:textId="77777777" w:rsidR="002C249B" w:rsidRDefault="002C249B" w:rsidP="00A227EB"/>
                        </w:txbxContent>
                      </v:textbox>
                    </v:shape>
                  </w:pict>
                </mc:Fallback>
              </mc:AlternateContent>
            </w:r>
            <w:r>
              <w:rPr>
                <w:noProof/>
                <w:sz w:val="32"/>
                <w:lang w:eastAsia="en-AU"/>
              </w:rPr>
              <mc:AlternateContent>
                <mc:Choice Requires="wps">
                  <w:drawing>
                    <wp:anchor distT="0" distB="0" distL="114300" distR="114300" simplePos="0" relativeHeight="251692032" behindDoc="0" locked="0" layoutInCell="1" allowOverlap="1" wp14:anchorId="3658604D" wp14:editId="7773471B">
                      <wp:simplePos x="0" y="0"/>
                      <wp:positionH relativeFrom="column">
                        <wp:posOffset>459105</wp:posOffset>
                      </wp:positionH>
                      <wp:positionV relativeFrom="paragraph">
                        <wp:posOffset>73025</wp:posOffset>
                      </wp:positionV>
                      <wp:extent cx="198120" cy="205105"/>
                      <wp:effectExtent l="0" t="0" r="508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205105"/>
                              </a:xfrm>
                              <a:prstGeom prst="rect">
                                <a:avLst/>
                              </a:prstGeom>
                              <a:solidFill>
                                <a:srgbClr val="FFFFFF"/>
                              </a:solidFill>
                              <a:ln w="9525">
                                <a:solidFill>
                                  <a:srgbClr val="000000"/>
                                </a:solidFill>
                                <a:miter lim="800000"/>
                                <a:headEnd/>
                                <a:tailEnd/>
                              </a:ln>
                            </wps:spPr>
                            <wps:txbx>
                              <w:txbxContent>
                                <w:p w14:paraId="58EF566E" w14:textId="77777777" w:rsidR="002C249B" w:rsidRDefault="002C249B" w:rsidP="00A22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604D" id="Text Box 54" o:spid="_x0000_s1039" type="#_x0000_t202" style="position:absolute;margin-left:36.15pt;margin-top:5.75pt;width:15.6pt;height: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">
                      <v:path arrowok="t"/>
                      <v:textbox>
                        <w:txbxContent>
                          <w:p w14:paraId="58EF566E" w14:textId="77777777" w:rsidR="002C249B" w:rsidRDefault="002C249B" w:rsidP="00A227EB"/>
                        </w:txbxContent>
                      </v:textbox>
                    </v:shape>
                  </w:pict>
                </mc:Fallback>
              </mc:AlternateContent>
            </w:r>
            <w:r w:rsidR="00430784" w:rsidRPr="0038284D">
              <w:rPr>
                <w:sz w:val="24"/>
              </w:rPr>
              <w:t>Yes</w:t>
            </w:r>
            <w:r w:rsidR="00430784">
              <w:rPr>
                <w:sz w:val="24"/>
              </w:rPr>
              <w:t xml:space="preserve">                           No</w:t>
            </w:r>
          </w:p>
          <w:p w14:paraId="680ECA39" w14:textId="77777777" w:rsidR="00430784" w:rsidRDefault="00355141" w:rsidP="00791285">
            <w:pPr>
              <w:spacing w:before="200"/>
              <w:rPr>
                <w:sz w:val="24"/>
              </w:rPr>
            </w:pPr>
            <w:r>
              <w:rPr>
                <w:noProof/>
                <w:sz w:val="32"/>
                <w:lang w:eastAsia="en-AU"/>
              </w:rPr>
              <mc:AlternateContent>
                <mc:Choice Requires="wps">
                  <w:drawing>
                    <wp:anchor distT="0" distB="0" distL="114300" distR="114300" simplePos="0" relativeHeight="251693056" behindDoc="0" locked="0" layoutInCell="1" allowOverlap="1" wp14:anchorId="1C7BCE8C" wp14:editId="54AF8E86">
                      <wp:simplePos x="0" y="0"/>
                      <wp:positionH relativeFrom="column">
                        <wp:posOffset>459105</wp:posOffset>
                      </wp:positionH>
                      <wp:positionV relativeFrom="paragraph">
                        <wp:posOffset>128905</wp:posOffset>
                      </wp:positionV>
                      <wp:extent cx="1114425" cy="332105"/>
                      <wp:effectExtent l="0" t="0" r="3175"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4425" cy="332105"/>
                              </a:xfrm>
                              <a:prstGeom prst="rect">
                                <a:avLst/>
                              </a:prstGeom>
                              <a:solidFill>
                                <a:srgbClr val="FFFFFF"/>
                              </a:solidFill>
                              <a:ln w="9525">
                                <a:solidFill>
                                  <a:srgbClr val="000000"/>
                                </a:solidFill>
                                <a:miter lim="800000"/>
                                <a:headEnd/>
                                <a:tailEnd/>
                              </a:ln>
                            </wps:spPr>
                            <wps:txbx>
                              <w:txbxContent>
                                <w:p w14:paraId="03E4C297" w14:textId="77777777" w:rsidR="002C249B" w:rsidRDefault="002C249B" w:rsidP="00A22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CE8C" id="Text Box 55" o:spid="_x0000_s1040" type="#_x0000_t202" style="position:absolute;margin-left:36.15pt;margin-top:10.15pt;width:87.75pt;height:2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">
                      <v:path arrowok="t"/>
                      <v:textbox>
                        <w:txbxContent>
                          <w:p w14:paraId="03E4C297" w14:textId="77777777" w:rsidR="002C249B" w:rsidRDefault="002C249B" w:rsidP="00A227EB"/>
                        </w:txbxContent>
                      </v:textbox>
                    </v:shape>
                  </w:pict>
                </mc:Fallback>
              </mc:AlternateContent>
            </w:r>
            <w:r w:rsidR="00430784" w:rsidRPr="0038284D">
              <w:rPr>
                <w:sz w:val="24"/>
              </w:rPr>
              <w:t xml:space="preserve">Expiry </w:t>
            </w:r>
          </w:p>
          <w:p w14:paraId="1A70E75E" w14:textId="77777777" w:rsidR="00430784" w:rsidRPr="002F2AF8" w:rsidRDefault="00430784" w:rsidP="00791285">
            <w:pPr>
              <w:rPr>
                <w:sz w:val="24"/>
              </w:rPr>
            </w:pPr>
            <w:r w:rsidRPr="0038284D">
              <w:rPr>
                <w:sz w:val="24"/>
              </w:rPr>
              <w:t>Date</w:t>
            </w:r>
          </w:p>
        </w:tc>
      </w:tr>
      <w:tr w:rsidR="00430784" w:rsidRPr="007B5A6E" w14:paraId="24FC167D" w14:textId="77777777" w:rsidTr="00011A4C">
        <w:tc>
          <w:tcPr>
            <w:tcW w:w="3261" w:type="dxa"/>
            <w:gridSpan w:val="5"/>
            <w:tcBorders>
              <w:top w:val="single" w:sz="4" w:space="0" w:color="auto"/>
              <w:left w:val="single" w:sz="4" w:space="0" w:color="auto"/>
              <w:bottom w:val="single" w:sz="4" w:space="0" w:color="auto"/>
              <w:right w:val="nil"/>
            </w:tcBorders>
            <w:shd w:val="clear" w:color="auto" w:fill="A6A6A6" w:themeFill="background1" w:themeFillShade="A6"/>
            <w:vAlign w:val="center"/>
          </w:tcPr>
          <w:p w14:paraId="65E2F8E7" w14:textId="77777777" w:rsidR="00430784" w:rsidRDefault="00430784" w:rsidP="00585BE2">
            <w:pPr>
              <w:spacing w:before="120" w:after="120"/>
              <w:ind w:left="1877" w:hanging="1877"/>
              <w:rPr>
                <w:rFonts w:ascii="Arial" w:hAnsi="Arial" w:cs="Arial"/>
                <w:b/>
                <w:sz w:val="32"/>
              </w:rPr>
            </w:pPr>
            <w:r>
              <w:rPr>
                <w:rFonts w:ascii="Arial" w:hAnsi="Arial" w:cs="Arial"/>
                <w:b/>
                <w:sz w:val="32"/>
              </w:rPr>
              <w:lastRenderedPageBreak/>
              <w:t xml:space="preserve">Qualifications cont. </w:t>
            </w:r>
          </w:p>
        </w:tc>
        <w:tc>
          <w:tcPr>
            <w:tcW w:w="7229" w:type="dxa"/>
            <w:gridSpan w:val="9"/>
            <w:tcBorders>
              <w:top w:val="single" w:sz="4" w:space="0" w:color="auto"/>
              <w:left w:val="nil"/>
              <w:bottom w:val="single" w:sz="4" w:space="0" w:color="auto"/>
            </w:tcBorders>
            <w:shd w:val="clear" w:color="auto" w:fill="A6A6A6" w:themeFill="background1" w:themeFillShade="A6"/>
          </w:tcPr>
          <w:p w14:paraId="4F73B538" w14:textId="77777777" w:rsidR="00430784" w:rsidRPr="001D744D" w:rsidRDefault="00430784" w:rsidP="00585BE2">
            <w:pPr>
              <w:spacing w:before="120" w:after="120"/>
              <w:ind w:left="33"/>
              <w:jc w:val="both"/>
              <w:rPr>
                <w:rFonts w:cs="Arial"/>
                <w:i/>
                <w:sz w:val="20"/>
              </w:rPr>
            </w:pPr>
            <w:r>
              <w:rPr>
                <w:rFonts w:cs="Arial"/>
                <w:i/>
                <w:sz w:val="20"/>
              </w:rPr>
              <w:t>(</w:t>
            </w:r>
            <w:proofErr w:type="gramStart"/>
            <w:r>
              <w:rPr>
                <w:rFonts w:cs="Arial"/>
                <w:i/>
                <w:sz w:val="20"/>
              </w:rPr>
              <w:t>please</w:t>
            </w:r>
            <w:proofErr w:type="gramEnd"/>
            <w:r>
              <w:rPr>
                <w:rFonts w:cs="Arial"/>
                <w:i/>
                <w:sz w:val="20"/>
              </w:rPr>
              <w:t xml:space="preserve"> use this space to note any qualifications that you may hold in addition to those previously listed)</w:t>
            </w:r>
          </w:p>
        </w:tc>
      </w:tr>
      <w:tr w:rsidR="00430784" w:rsidRPr="007B5A6E" w14:paraId="57A67441" w14:textId="77777777" w:rsidTr="00011A4C">
        <w:tc>
          <w:tcPr>
            <w:tcW w:w="3544" w:type="dxa"/>
            <w:gridSpan w:val="6"/>
            <w:tcBorders>
              <w:top w:val="single" w:sz="4" w:space="0" w:color="auto"/>
              <w:left w:val="single" w:sz="4" w:space="0" w:color="auto"/>
              <w:bottom w:val="single" w:sz="4" w:space="0" w:color="auto"/>
              <w:right w:val="nil"/>
            </w:tcBorders>
            <w:shd w:val="clear" w:color="auto" w:fill="auto"/>
            <w:vAlign w:val="center"/>
          </w:tcPr>
          <w:p w14:paraId="75F77786" w14:textId="77777777" w:rsidR="00430784" w:rsidRDefault="00430784" w:rsidP="00585BE2">
            <w:pPr>
              <w:spacing w:before="120" w:after="120"/>
              <w:ind w:left="1877" w:hanging="1877"/>
              <w:rPr>
                <w:rFonts w:ascii="Arial" w:hAnsi="Arial" w:cs="Arial"/>
                <w:b/>
                <w:sz w:val="32"/>
              </w:rPr>
            </w:pPr>
          </w:p>
        </w:tc>
        <w:tc>
          <w:tcPr>
            <w:tcW w:w="6946" w:type="dxa"/>
            <w:gridSpan w:val="8"/>
            <w:tcBorders>
              <w:top w:val="single" w:sz="4" w:space="0" w:color="auto"/>
              <w:left w:val="nil"/>
              <w:bottom w:val="single" w:sz="4" w:space="0" w:color="auto"/>
            </w:tcBorders>
            <w:shd w:val="clear" w:color="auto" w:fill="auto"/>
          </w:tcPr>
          <w:p w14:paraId="31B13FC6" w14:textId="77777777" w:rsidR="00430784" w:rsidRDefault="00430784" w:rsidP="00585BE2">
            <w:pPr>
              <w:spacing w:before="120" w:after="120"/>
              <w:ind w:left="33"/>
              <w:jc w:val="both"/>
              <w:rPr>
                <w:rFonts w:cs="Arial"/>
                <w:i/>
                <w:sz w:val="20"/>
              </w:rPr>
            </w:pPr>
          </w:p>
          <w:p w14:paraId="77E85E93" w14:textId="77777777" w:rsidR="00430784" w:rsidRDefault="00430784" w:rsidP="00585BE2">
            <w:pPr>
              <w:spacing w:before="120" w:after="120"/>
              <w:ind w:left="33"/>
              <w:jc w:val="both"/>
              <w:rPr>
                <w:rFonts w:cs="Arial"/>
                <w:i/>
                <w:sz w:val="20"/>
              </w:rPr>
            </w:pPr>
          </w:p>
          <w:p w14:paraId="288130D4" w14:textId="77777777" w:rsidR="00430784" w:rsidRDefault="00430784" w:rsidP="00585BE2">
            <w:pPr>
              <w:spacing w:before="120" w:after="120"/>
              <w:ind w:left="33"/>
              <w:jc w:val="both"/>
              <w:rPr>
                <w:rFonts w:cs="Arial"/>
                <w:i/>
                <w:sz w:val="20"/>
              </w:rPr>
            </w:pPr>
          </w:p>
          <w:p w14:paraId="7F3AFF91" w14:textId="77777777" w:rsidR="00430784" w:rsidRDefault="00430784" w:rsidP="00585BE2">
            <w:pPr>
              <w:spacing w:before="120" w:after="120"/>
              <w:ind w:left="33"/>
              <w:jc w:val="both"/>
              <w:rPr>
                <w:rFonts w:cs="Arial"/>
                <w:i/>
                <w:sz w:val="20"/>
              </w:rPr>
            </w:pPr>
          </w:p>
          <w:p w14:paraId="156B539E" w14:textId="77777777" w:rsidR="00430784" w:rsidRDefault="00430784" w:rsidP="00585BE2">
            <w:pPr>
              <w:spacing w:before="120" w:after="120"/>
              <w:ind w:left="33"/>
              <w:jc w:val="both"/>
              <w:rPr>
                <w:rFonts w:cs="Arial"/>
                <w:i/>
                <w:sz w:val="20"/>
              </w:rPr>
            </w:pPr>
          </w:p>
          <w:p w14:paraId="51738447" w14:textId="77777777" w:rsidR="00430784" w:rsidRPr="001D744D" w:rsidRDefault="00430784" w:rsidP="00585BE2">
            <w:pPr>
              <w:spacing w:before="120" w:after="120"/>
              <w:ind w:left="33"/>
              <w:jc w:val="both"/>
              <w:rPr>
                <w:rFonts w:cs="Arial"/>
                <w:i/>
                <w:sz w:val="20"/>
              </w:rPr>
            </w:pPr>
          </w:p>
        </w:tc>
      </w:tr>
      <w:tr w:rsidR="00430784" w:rsidRPr="007B5A6E" w14:paraId="4928FADC" w14:textId="77777777" w:rsidTr="00011A4C">
        <w:tc>
          <w:tcPr>
            <w:tcW w:w="1985" w:type="dxa"/>
            <w:gridSpan w:val="3"/>
            <w:tcBorders>
              <w:top w:val="single" w:sz="4" w:space="0" w:color="auto"/>
              <w:left w:val="single" w:sz="4" w:space="0" w:color="auto"/>
              <w:bottom w:val="nil"/>
              <w:right w:val="nil"/>
            </w:tcBorders>
            <w:shd w:val="clear" w:color="auto" w:fill="A6A6A6" w:themeFill="background1" w:themeFillShade="A6"/>
            <w:vAlign w:val="center"/>
          </w:tcPr>
          <w:p w14:paraId="27C6C100" w14:textId="77777777" w:rsidR="00430784" w:rsidRPr="007B5A6E" w:rsidRDefault="00430784" w:rsidP="009A0274">
            <w:pPr>
              <w:spacing w:before="120" w:after="120"/>
              <w:ind w:left="1877" w:hanging="1877"/>
              <w:rPr>
                <w:rFonts w:ascii="Arial" w:hAnsi="Arial" w:cs="Arial"/>
                <w:i/>
              </w:rPr>
            </w:pPr>
            <w:r>
              <w:rPr>
                <w:rFonts w:ascii="Arial" w:hAnsi="Arial" w:cs="Arial"/>
                <w:b/>
                <w:sz w:val="32"/>
              </w:rPr>
              <w:t xml:space="preserve">Experience  </w:t>
            </w:r>
          </w:p>
        </w:tc>
        <w:tc>
          <w:tcPr>
            <w:tcW w:w="8505" w:type="dxa"/>
            <w:gridSpan w:val="11"/>
            <w:tcBorders>
              <w:top w:val="single" w:sz="4" w:space="0" w:color="auto"/>
              <w:left w:val="nil"/>
            </w:tcBorders>
            <w:shd w:val="clear" w:color="auto" w:fill="A6A6A6" w:themeFill="background1" w:themeFillShade="A6"/>
          </w:tcPr>
          <w:p w14:paraId="0EE6D93F" w14:textId="77777777" w:rsidR="00430784" w:rsidRPr="007B5A6E" w:rsidRDefault="00430784" w:rsidP="00A227EB">
            <w:pPr>
              <w:spacing w:before="120" w:after="120"/>
              <w:ind w:left="33"/>
              <w:jc w:val="both"/>
              <w:rPr>
                <w:rFonts w:ascii="Arial" w:hAnsi="Arial" w:cs="Arial"/>
                <w:i/>
              </w:rPr>
            </w:pPr>
            <w:r w:rsidRPr="001D744D">
              <w:rPr>
                <w:rFonts w:cs="Arial"/>
                <w:i/>
                <w:sz w:val="20"/>
              </w:rPr>
              <w:t>(</w:t>
            </w:r>
            <w:r>
              <w:rPr>
                <w:rFonts w:cs="Arial"/>
                <w:i/>
                <w:sz w:val="20"/>
              </w:rPr>
              <w:t xml:space="preserve">please </w:t>
            </w:r>
            <w:r w:rsidRPr="001D744D">
              <w:rPr>
                <w:rFonts w:cs="Arial"/>
                <w:i/>
                <w:sz w:val="20"/>
              </w:rPr>
              <w:t xml:space="preserve">specify </w:t>
            </w:r>
            <w:r>
              <w:rPr>
                <w:rFonts w:cs="Arial"/>
                <w:i/>
                <w:sz w:val="20"/>
              </w:rPr>
              <w:t xml:space="preserve">what coaching or other experience or skills you have had in the last five years, including representative and non-Ainslie teams, that are relevant to the </w:t>
            </w:r>
            <w:proofErr w:type="gramStart"/>
            <w:r>
              <w:rPr>
                <w:rFonts w:cs="Arial"/>
                <w:i/>
                <w:sz w:val="20"/>
              </w:rPr>
              <w:t>role )</w:t>
            </w:r>
            <w:proofErr w:type="gramEnd"/>
          </w:p>
        </w:tc>
      </w:tr>
      <w:tr w:rsidR="00430784" w:rsidRPr="007B5A6E" w14:paraId="419A7BE1" w14:textId="77777777" w:rsidTr="00011A4C">
        <w:tc>
          <w:tcPr>
            <w:tcW w:w="10490" w:type="dxa"/>
            <w:gridSpan w:val="14"/>
            <w:shd w:val="clear" w:color="auto" w:fill="auto"/>
          </w:tcPr>
          <w:p w14:paraId="442CB3DF" w14:textId="77777777" w:rsidR="00430784" w:rsidRDefault="00430784" w:rsidP="00BB0E9C">
            <w:pPr>
              <w:spacing w:before="120" w:after="120"/>
              <w:rPr>
                <w:rFonts w:ascii="Arial" w:hAnsi="Arial" w:cs="Arial"/>
                <w:b/>
                <w:sz w:val="32"/>
              </w:rPr>
            </w:pPr>
          </w:p>
          <w:p w14:paraId="01FD45B6" w14:textId="77777777" w:rsidR="00430784" w:rsidRDefault="00430784" w:rsidP="00BB0E9C">
            <w:pPr>
              <w:spacing w:before="120" w:after="120"/>
              <w:rPr>
                <w:rFonts w:ascii="Arial" w:hAnsi="Arial" w:cs="Arial"/>
                <w:b/>
                <w:sz w:val="32"/>
              </w:rPr>
            </w:pPr>
          </w:p>
          <w:p w14:paraId="6C680678" w14:textId="77777777" w:rsidR="00430784" w:rsidRDefault="00430784" w:rsidP="00BB0E9C">
            <w:pPr>
              <w:spacing w:before="120" w:after="120"/>
              <w:rPr>
                <w:rFonts w:ascii="Arial" w:hAnsi="Arial" w:cs="Arial"/>
                <w:b/>
                <w:sz w:val="32"/>
              </w:rPr>
            </w:pPr>
          </w:p>
          <w:p w14:paraId="6DCD2201" w14:textId="77777777" w:rsidR="00430784" w:rsidRDefault="00430784" w:rsidP="00BB0E9C">
            <w:pPr>
              <w:spacing w:before="120" w:after="120"/>
              <w:rPr>
                <w:rFonts w:ascii="Arial" w:hAnsi="Arial" w:cs="Arial"/>
                <w:b/>
                <w:sz w:val="32"/>
              </w:rPr>
            </w:pPr>
          </w:p>
          <w:p w14:paraId="719E6D3B" w14:textId="77777777" w:rsidR="00430784" w:rsidRDefault="00430784" w:rsidP="00BB0E9C">
            <w:pPr>
              <w:spacing w:before="120" w:after="120"/>
              <w:rPr>
                <w:rFonts w:ascii="Arial" w:hAnsi="Arial" w:cs="Arial"/>
                <w:b/>
                <w:sz w:val="32"/>
              </w:rPr>
            </w:pPr>
          </w:p>
          <w:p w14:paraId="65D16DC9" w14:textId="77777777" w:rsidR="00430784" w:rsidRDefault="00430784" w:rsidP="00BB0E9C">
            <w:pPr>
              <w:spacing w:before="120" w:after="120"/>
              <w:rPr>
                <w:rFonts w:ascii="Arial" w:hAnsi="Arial" w:cs="Arial"/>
                <w:b/>
                <w:sz w:val="32"/>
              </w:rPr>
            </w:pPr>
          </w:p>
          <w:p w14:paraId="2E6DB3E1" w14:textId="77777777" w:rsidR="00430784" w:rsidRDefault="00430784" w:rsidP="00BB0E9C">
            <w:pPr>
              <w:spacing w:before="120" w:after="120"/>
              <w:rPr>
                <w:rFonts w:ascii="Arial" w:hAnsi="Arial" w:cs="Arial"/>
                <w:b/>
                <w:sz w:val="32"/>
              </w:rPr>
            </w:pPr>
          </w:p>
        </w:tc>
      </w:tr>
      <w:tr w:rsidR="00430784" w:rsidRPr="007B5A6E" w14:paraId="2835D8D5" w14:textId="77777777" w:rsidTr="00011A4C">
        <w:tc>
          <w:tcPr>
            <w:tcW w:w="1843" w:type="dxa"/>
            <w:gridSpan w:val="2"/>
            <w:tcBorders>
              <w:top w:val="nil"/>
              <w:left w:val="single" w:sz="4" w:space="0" w:color="auto"/>
              <w:bottom w:val="nil"/>
              <w:right w:val="nil"/>
            </w:tcBorders>
            <w:shd w:val="clear" w:color="auto" w:fill="A6A6A6" w:themeFill="background1" w:themeFillShade="A6"/>
            <w:vAlign w:val="center"/>
          </w:tcPr>
          <w:p w14:paraId="5E8F48F8" w14:textId="77777777" w:rsidR="00430784" w:rsidRPr="007B5A6E" w:rsidRDefault="00430784" w:rsidP="004709C6">
            <w:pPr>
              <w:spacing w:before="120" w:after="120"/>
              <w:ind w:left="1877" w:hanging="1877"/>
              <w:rPr>
                <w:rFonts w:ascii="Arial" w:hAnsi="Arial" w:cs="Arial"/>
                <w:i/>
              </w:rPr>
            </w:pPr>
            <w:r>
              <w:rPr>
                <w:rFonts w:ascii="Arial" w:hAnsi="Arial" w:cs="Arial"/>
                <w:b/>
                <w:sz w:val="32"/>
              </w:rPr>
              <w:t xml:space="preserve">Attributes  </w:t>
            </w:r>
          </w:p>
        </w:tc>
        <w:tc>
          <w:tcPr>
            <w:tcW w:w="8647" w:type="dxa"/>
            <w:gridSpan w:val="12"/>
            <w:tcBorders>
              <w:left w:val="nil"/>
            </w:tcBorders>
            <w:shd w:val="clear" w:color="auto" w:fill="A6A6A6" w:themeFill="background1" w:themeFillShade="A6"/>
            <w:vAlign w:val="center"/>
          </w:tcPr>
          <w:p w14:paraId="39EF30F4" w14:textId="77777777" w:rsidR="00430784" w:rsidRPr="007B5A6E" w:rsidRDefault="00430784" w:rsidP="004709C6">
            <w:pPr>
              <w:ind w:left="33"/>
              <w:rPr>
                <w:rFonts w:ascii="Arial" w:hAnsi="Arial" w:cs="Arial"/>
                <w:i/>
              </w:rPr>
            </w:pPr>
            <w:r w:rsidRPr="001D744D">
              <w:rPr>
                <w:rFonts w:cs="Arial"/>
                <w:i/>
                <w:sz w:val="20"/>
              </w:rPr>
              <w:t>(</w:t>
            </w:r>
            <w:proofErr w:type="gramStart"/>
            <w:r>
              <w:rPr>
                <w:rFonts w:cs="Arial"/>
                <w:i/>
                <w:sz w:val="20"/>
              </w:rPr>
              <w:t>please</w:t>
            </w:r>
            <w:proofErr w:type="gramEnd"/>
            <w:r>
              <w:rPr>
                <w:rFonts w:cs="Arial"/>
                <w:i/>
                <w:sz w:val="20"/>
              </w:rPr>
              <w:t xml:space="preserve"> identify at least three attributes that make you a quality coach)</w:t>
            </w:r>
          </w:p>
        </w:tc>
      </w:tr>
      <w:tr w:rsidR="00430784" w:rsidRPr="007B5A6E" w14:paraId="6A08343A" w14:textId="77777777" w:rsidTr="00011A4C">
        <w:trPr>
          <w:trHeight w:val="923"/>
        </w:trPr>
        <w:tc>
          <w:tcPr>
            <w:tcW w:w="10490" w:type="dxa"/>
            <w:gridSpan w:val="14"/>
            <w:tcBorders>
              <w:bottom w:val="single" w:sz="4" w:space="0" w:color="auto"/>
            </w:tcBorders>
            <w:shd w:val="clear" w:color="auto" w:fill="auto"/>
            <w:vAlign w:val="center"/>
          </w:tcPr>
          <w:p w14:paraId="34CC3534" w14:textId="77777777" w:rsidR="00430784" w:rsidRDefault="00430784" w:rsidP="004709C6">
            <w:pPr>
              <w:spacing w:before="120" w:after="120"/>
              <w:rPr>
                <w:rFonts w:ascii="Arial" w:hAnsi="Arial" w:cs="Arial"/>
                <w:b/>
                <w:sz w:val="32"/>
              </w:rPr>
            </w:pPr>
          </w:p>
          <w:p w14:paraId="1921CCDB" w14:textId="77777777" w:rsidR="00430784" w:rsidRDefault="00430784" w:rsidP="004709C6">
            <w:pPr>
              <w:spacing w:before="120" w:after="120"/>
              <w:rPr>
                <w:rFonts w:ascii="Arial" w:hAnsi="Arial" w:cs="Arial"/>
                <w:b/>
                <w:sz w:val="32"/>
              </w:rPr>
            </w:pPr>
          </w:p>
          <w:p w14:paraId="40BCB38B" w14:textId="77777777" w:rsidR="00430784" w:rsidRDefault="00430784" w:rsidP="004709C6">
            <w:pPr>
              <w:spacing w:before="120" w:after="120"/>
              <w:rPr>
                <w:rFonts w:ascii="Arial" w:hAnsi="Arial" w:cs="Arial"/>
                <w:b/>
                <w:sz w:val="32"/>
              </w:rPr>
            </w:pPr>
          </w:p>
          <w:p w14:paraId="2240A800" w14:textId="77777777" w:rsidR="00430784" w:rsidRDefault="00430784" w:rsidP="004709C6">
            <w:pPr>
              <w:spacing w:before="120" w:after="120"/>
              <w:rPr>
                <w:rFonts w:ascii="Arial" w:hAnsi="Arial" w:cs="Arial"/>
                <w:b/>
                <w:sz w:val="32"/>
              </w:rPr>
            </w:pPr>
          </w:p>
          <w:p w14:paraId="2579CCF0" w14:textId="77777777" w:rsidR="00430784" w:rsidRDefault="00430784" w:rsidP="004709C6">
            <w:pPr>
              <w:spacing w:before="120" w:after="120"/>
              <w:rPr>
                <w:rFonts w:ascii="Arial" w:hAnsi="Arial" w:cs="Arial"/>
                <w:b/>
                <w:sz w:val="32"/>
              </w:rPr>
            </w:pPr>
          </w:p>
          <w:p w14:paraId="4CB7CADC" w14:textId="77777777" w:rsidR="00430784" w:rsidRDefault="00430784" w:rsidP="004709C6">
            <w:pPr>
              <w:spacing w:before="120" w:after="120"/>
              <w:rPr>
                <w:rFonts w:ascii="Arial" w:hAnsi="Arial" w:cs="Arial"/>
                <w:b/>
                <w:sz w:val="32"/>
              </w:rPr>
            </w:pPr>
          </w:p>
          <w:p w14:paraId="41EE3230" w14:textId="77777777" w:rsidR="00430784" w:rsidRDefault="00430784" w:rsidP="004709C6">
            <w:pPr>
              <w:spacing w:before="120" w:after="120"/>
              <w:rPr>
                <w:rFonts w:ascii="Arial" w:hAnsi="Arial" w:cs="Arial"/>
                <w:b/>
                <w:sz w:val="32"/>
              </w:rPr>
            </w:pPr>
          </w:p>
        </w:tc>
      </w:tr>
      <w:tr w:rsidR="00430784" w:rsidRPr="00585BE2" w14:paraId="40BB0227" w14:textId="77777777" w:rsidTr="00011A4C">
        <w:trPr>
          <w:trHeight w:val="445"/>
        </w:trPr>
        <w:tc>
          <w:tcPr>
            <w:tcW w:w="10490" w:type="dxa"/>
            <w:gridSpan w:val="14"/>
            <w:tcBorders>
              <w:bottom w:val="nil"/>
            </w:tcBorders>
            <w:shd w:val="clear" w:color="auto" w:fill="auto"/>
            <w:vAlign w:val="center"/>
          </w:tcPr>
          <w:p w14:paraId="57C87846" w14:textId="77777777" w:rsidR="00430784" w:rsidRPr="00585BE2" w:rsidRDefault="00430784" w:rsidP="00430784">
            <w:pPr>
              <w:spacing w:before="120"/>
              <w:jc w:val="both"/>
              <w:rPr>
                <w:rFonts w:cs="Arial"/>
                <w:i/>
                <w:sz w:val="24"/>
              </w:rPr>
            </w:pPr>
            <w:r w:rsidRPr="00585BE2">
              <w:rPr>
                <w:rFonts w:cs="Arial"/>
                <w:i/>
                <w:sz w:val="24"/>
              </w:rPr>
              <w:t>If appointed to a coaching</w:t>
            </w:r>
            <w:r>
              <w:rPr>
                <w:rFonts w:cs="Arial"/>
                <w:i/>
                <w:sz w:val="24"/>
              </w:rPr>
              <w:t xml:space="preserve"> position with the Ainslie Football Club </w:t>
            </w:r>
            <w:r w:rsidRPr="00585BE2">
              <w:rPr>
                <w:rFonts w:cs="Arial"/>
                <w:i/>
                <w:sz w:val="24"/>
              </w:rPr>
              <w:t xml:space="preserve">I agree to abide by the AFC </w:t>
            </w:r>
            <w:r w:rsidRPr="00F97F8A">
              <w:rPr>
                <w:rFonts w:cs="Arial"/>
                <w:sz w:val="24"/>
              </w:rPr>
              <w:t>Coaches</w:t>
            </w:r>
            <w:r w:rsidR="00F97F8A" w:rsidRPr="00F97F8A">
              <w:rPr>
                <w:rFonts w:cs="Arial"/>
                <w:sz w:val="24"/>
              </w:rPr>
              <w:t>’</w:t>
            </w:r>
            <w:r w:rsidRPr="00F97F8A">
              <w:rPr>
                <w:rFonts w:cs="Arial"/>
                <w:sz w:val="24"/>
              </w:rPr>
              <w:t xml:space="preserve"> Code of Conduct</w:t>
            </w:r>
            <w:r w:rsidRPr="00585BE2">
              <w:rPr>
                <w:rFonts w:cs="Arial"/>
                <w:i/>
                <w:sz w:val="24"/>
              </w:rPr>
              <w:t xml:space="preserve"> and other relevant AFL ACT/NSW regulations and by-laws. </w:t>
            </w:r>
          </w:p>
        </w:tc>
      </w:tr>
      <w:tr w:rsidR="00430784" w:rsidRPr="00585BE2" w14:paraId="55BFC30B" w14:textId="77777777" w:rsidTr="00011A4C">
        <w:trPr>
          <w:trHeight w:val="923"/>
        </w:trPr>
        <w:tc>
          <w:tcPr>
            <w:tcW w:w="6521" w:type="dxa"/>
            <w:gridSpan w:val="10"/>
            <w:tcBorders>
              <w:top w:val="nil"/>
              <w:right w:val="nil"/>
            </w:tcBorders>
            <w:shd w:val="clear" w:color="auto" w:fill="auto"/>
            <w:vAlign w:val="center"/>
          </w:tcPr>
          <w:p w14:paraId="614E5B25" w14:textId="77777777" w:rsidR="00430784" w:rsidRPr="00585BE2" w:rsidRDefault="00430784" w:rsidP="004709C6">
            <w:pPr>
              <w:spacing w:before="120" w:after="120"/>
              <w:rPr>
                <w:rFonts w:cs="Arial"/>
                <w:b/>
                <w:sz w:val="32"/>
              </w:rPr>
            </w:pPr>
            <w:r w:rsidRPr="00585BE2">
              <w:rPr>
                <w:rFonts w:cs="Arial"/>
                <w:b/>
                <w:sz w:val="32"/>
              </w:rPr>
              <w:t xml:space="preserve">Signature: </w:t>
            </w:r>
            <w:r w:rsidRPr="00585BE2">
              <w:rPr>
                <w:rFonts w:cs="Arial"/>
                <w:b/>
                <w:sz w:val="32"/>
              </w:rPr>
              <w:tab/>
            </w:r>
          </w:p>
        </w:tc>
        <w:tc>
          <w:tcPr>
            <w:tcW w:w="3969" w:type="dxa"/>
            <w:gridSpan w:val="4"/>
            <w:tcBorders>
              <w:top w:val="nil"/>
              <w:left w:val="nil"/>
            </w:tcBorders>
            <w:shd w:val="clear" w:color="auto" w:fill="auto"/>
            <w:vAlign w:val="center"/>
          </w:tcPr>
          <w:p w14:paraId="160B9780" w14:textId="77777777" w:rsidR="00430784" w:rsidRPr="00585BE2" w:rsidRDefault="00F97F8A" w:rsidP="004709C6">
            <w:pPr>
              <w:spacing w:before="120" w:after="120"/>
              <w:rPr>
                <w:rFonts w:cs="Arial"/>
                <w:b/>
                <w:sz w:val="32"/>
              </w:rPr>
            </w:pPr>
            <w:r>
              <w:rPr>
                <w:rFonts w:cs="Arial"/>
                <w:b/>
                <w:sz w:val="32"/>
              </w:rPr>
              <w:t xml:space="preserve">      </w:t>
            </w:r>
            <w:r w:rsidR="00430784" w:rsidRPr="00585BE2">
              <w:rPr>
                <w:rFonts w:cs="Arial"/>
                <w:b/>
                <w:sz w:val="32"/>
              </w:rPr>
              <w:t>Date:</w:t>
            </w:r>
          </w:p>
        </w:tc>
      </w:tr>
    </w:tbl>
    <w:p w14:paraId="38AA6A04" w14:textId="77777777" w:rsidR="007B5A6E" w:rsidRDefault="00355141" w:rsidP="002563B7">
      <w:pPr>
        <w:spacing w:after="0"/>
        <w:ind w:left="-426"/>
        <w:rPr>
          <w:sz w:val="18"/>
        </w:rPr>
      </w:pPr>
      <w:r>
        <w:rPr>
          <w:noProof/>
          <w:sz w:val="18"/>
          <w:lang w:eastAsia="en-AU"/>
        </w:rPr>
        <mc:AlternateContent>
          <mc:Choice Requires="wps">
            <w:drawing>
              <wp:anchor distT="0" distB="0" distL="114300" distR="114300" simplePos="0" relativeHeight="251701248" behindDoc="1" locked="0" layoutInCell="1" allowOverlap="1" wp14:anchorId="6DFB9753" wp14:editId="67E93386">
                <wp:simplePos x="0" y="0"/>
                <wp:positionH relativeFrom="column">
                  <wp:posOffset>-375920</wp:posOffset>
                </wp:positionH>
                <wp:positionV relativeFrom="paragraph">
                  <wp:posOffset>96520</wp:posOffset>
                </wp:positionV>
                <wp:extent cx="6654800" cy="65024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54800" cy="650240"/>
                        </a:xfrm>
                        <a:prstGeom prst="rect">
                          <a:avLst/>
                        </a:prstGeom>
                        <a:solidFill>
                          <a:srgbClr val="FFFF00"/>
                        </a:solidFill>
                        <a:ln w="9525">
                          <a:solidFill>
                            <a:srgbClr val="000000"/>
                          </a:solidFill>
                          <a:miter lim="800000"/>
                          <a:headEnd/>
                          <a:tailEnd/>
                        </a:ln>
                      </wps:spPr>
                      <wps:txbx>
                        <w:txbxContent>
                          <w:p w14:paraId="6714CF57" w14:textId="77777777" w:rsidR="002C249B" w:rsidRDefault="002C2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9753" id="Text Box 65" o:spid="_x0000_s1041" type="#_x0000_t202" style="position:absolute;left:0;text-align:left;margin-left:-29.6pt;margin-top:7.6pt;width:524pt;height:51.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" fillcolor="yellow">
                <v:path arrowok="t"/>
                <v:textbox>
                  <w:txbxContent>
                    <w:p w14:paraId="6714CF57" w14:textId="77777777" w:rsidR="002C249B" w:rsidRDefault="002C249B"/>
                  </w:txbxContent>
                </v:textbox>
              </v:shape>
            </w:pict>
          </mc:Fallback>
        </mc:AlternateContent>
      </w:r>
    </w:p>
    <w:p w14:paraId="7CB2004E" w14:textId="13FA57D7" w:rsidR="004709C6" w:rsidRPr="004709C6" w:rsidRDefault="004709C6" w:rsidP="004709C6">
      <w:pPr>
        <w:spacing w:after="0"/>
        <w:jc w:val="center"/>
        <w:rPr>
          <w:rStyle w:val="Hyperlink"/>
          <w:sz w:val="28"/>
          <w:szCs w:val="24"/>
        </w:rPr>
      </w:pPr>
      <w:r w:rsidRPr="004709C6">
        <w:rPr>
          <w:b/>
          <w:sz w:val="28"/>
          <w:szCs w:val="24"/>
        </w:rPr>
        <w:t>Please email your completed EOI to the Manager, Junior Football Operations</w:t>
      </w:r>
      <w:r w:rsidRPr="004709C6">
        <w:rPr>
          <w:sz w:val="24"/>
        </w:rPr>
        <w:t xml:space="preserve"> </w:t>
      </w:r>
      <w:hyperlink r:id="rId8" w:history="1">
        <w:r w:rsidR="0082348A" w:rsidRPr="00034410">
          <w:rPr>
            <w:rStyle w:val="Hyperlink"/>
            <w:sz w:val="28"/>
          </w:rPr>
          <w:t>matthew.teasdale</w:t>
        </w:r>
        <w:r w:rsidR="0082348A" w:rsidRPr="00034410">
          <w:rPr>
            <w:rStyle w:val="Hyperlink"/>
            <w:sz w:val="28"/>
            <w:szCs w:val="24"/>
          </w:rPr>
          <w:t>@ainsliefootball.com.au</w:t>
        </w:r>
      </w:hyperlink>
      <w:r w:rsidRPr="004709C6">
        <w:rPr>
          <w:rStyle w:val="Hyperlink"/>
          <w:sz w:val="28"/>
          <w:szCs w:val="24"/>
        </w:rPr>
        <w:t xml:space="preserve"> </w:t>
      </w:r>
      <w:r w:rsidRPr="004709C6">
        <w:rPr>
          <w:rStyle w:val="Hyperlink"/>
          <w:b/>
          <w:sz w:val="28"/>
          <w:szCs w:val="24"/>
        </w:rPr>
        <w:t xml:space="preserve">by </w:t>
      </w:r>
      <w:r w:rsidR="00F97F8A">
        <w:rPr>
          <w:rStyle w:val="Hyperlink"/>
          <w:b/>
          <w:color w:val="FF0000"/>
          <w:sz w:val="28"/>
          <w:szCs w:val="24"/>
        </w:rPr>
        <w:t>3</w:t>
      </w:r>
      <w:r w:rsidR="00FF1A61">
        <w:rPr>
          <w:rStyle w:val="Hyperlink"/>
          <w:b/>
          <w:color w:val="FF0000"/>
          <w:sz w:val="28"/>
          <w:szCs w:val="24"/>
        </w:rPr>
        <w:t>0</w:t>
      </w:r>
      <w:r w:rsidR="00F97F8A">
        <w:rPr>
          <w:rStyle w:val="Hyperlink"/>
          <w:b/>
          <w:color w:val="FF0000"/>
          <w:sz w:val="28"/>
          <w:szCs w:val="24"/>
        </w:rPr>
        <w:t xml:space="preserve"> </w:t>
      </w:r>
      <w:r w:rsidR="00FF1A61">
        <w:rPr>
          <w:rStyle w:val="Hyperlink"/>
          <w:b/>
          <w:color w:val="FF0000"/>
          <w:sz w:val="28"/>
          <w:szCs w:val="24"/>
        </w:rPr>
        <w:t>Nov</w:t>
      </w:r>
      <w:r w:rsidR="00F97F8A">
        <w:rPr>
          <w:rStyle w:val="Hyperlink"/>
          <w:b/>
          <w:color w:val="FF0000"/>
          <w:sz w:val="28"/>
          <w:szCs w:val="24"/>
        </w:rPr>
        <w:t>ember</w:t>
      </w:r>
      <w:r w:rsidR="00430784">
        <w:rPr>
          <w:rStyle w:val="Hyperlink"/>
          <w:b/>
          <w:color w:val="FF0000"/>
          <w:sz w:val="28"/>
          <w:szCs w:val="24"/>
        </w:rPr>
        <w:t xml:space="preserve"> </w:t>
      </w:r>
      <w:r w:rsidRPr="004709C6">
        <w:rPr>
          <w:rStyle w:val="Hyperlink"/>
          <w:b/>
          <w:color w:val="FF0000"/>
          <w:sz w:val="28"/>
          <w:szCs w:val="24"/>
        </w:rPr>
        <w:t>202</w:t>
      </w:r>
      <w:r w:rsidR="00FF1A61">
        <w:rPr>
          <w:rStyle w:val="Hyperlink"/>
          <w:b/>
          <w:color w:val="FF0000"/>
          <w:sz w:val="28"/>
          <w:szCs w:val="24"/>
        </w:rPr>
        <w:t>1</w:t>
      </w:r>
    </w:p>
    <w:p w14:paraId="53C29CE8" w14:textId="77777777" w:rsidR="002563B7" w:rsidRDefault="002563B7" w:rsidP="002563B7">
      <w:pPr>
        <w:ind w:left="-426"/>
      </w:pPr>
    </w:p>
    <w:sectPr w:rsidR="002563B7" w:rsidSect="00945E8E">
      <w:headerReference w:type="default" r:id="rId9"/>
      <w:footerReference w:type="default" r:id="rId10"/>
      <w:pgSz w:w="11906" w:h="16838"/>
      <w:pgMar w:top="-1418" w:right="1440" w:bottom="284" w:left="1440" w:header="28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1E2E" w14:textId="77777777" w:rsidR="00656206" w:rsidRDefault="00656206" w:rsidP="00A227EB">
      <w:pPr>
        <w:spacing w:after="0" w:line="240" w:lineRule="auto"/>
      </w:pPr>
      <w:r>
        <w:separator/>
      </w:r>
    </w:p>
  </w:endnote>
  <w:endnote w:type="continuationSeparator" w:id="0">
    <w:p w14:paraId="23F8C602" w14:textId="77777777" w:rsidR="00656206" w:rsidRDefault="00656206" w:rsidP="00A2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2331" w14:textId="77777777" w:rsidR="002C249B" w:rsidRPr="00543F72" w:rsidRDefault="002C249B" w:rsidP="00A227EB">
    <w:pPr>
      <w:pStyle w:val="Footer"/>
      <w:jc w:val="center"/>
      <w:rPr>
        <w:b/>
        <w:i/>
      </w:rPr>
    </w:pPr>
    <w:r w:rsidRPr="00CA554E">
      <w:rPr>
        <w:b/>
        <w:color w:val="FF0000"/>
      </w:rPr>
      <w:t>CLUB VALUES</w:t>
    </w:r>
    <w:r>
      <w:t xml:space="preserve">: </w:t>
    </w:r>
    <w:r w:rsidRPr="00CA554E">
      <w:rPr>
        <w:b/>
        <w:i/>
      </w:rPr>
      <w:t xml:space="preserve">Tradition, Respect, Unity, </w:t>
    </w:r>
    <w:proofErr w:type="gramStart"/>
    <w:r>
      <w:rPr>
        <w:b/>
        <w:i/>
      </w:rPr>
      <w:t>C</w:t>
    </w:r>
    <w:r w:rsidRPr="00CA554E">
      <w:rPr>
        <w:b/>
        <w:i/>
      </w:rPr>
      <w:t>ommitment</w:t>
    </w:r>
    <w:proofErr w:type="gramEnd"/>
    <w:r w:rsidRPr="00CA554E">
      <w:rPr>
        <w:b/>
        <w:i/>
      </w:rPr>
      <w:t xml:space="preserve"> and Integrity</w:t>
    </w:r>
  </w:p>
  <w:p w14:paraId="1E12DE01" w14:textId="77777777" w:rsidR="002C249B" w:rsidRDefault="002C249B" w:rsidP="00A227EB">
    <w:pPr>
      <w:pStyle w:val="Footer"/>
      <w:jc w:val="center"/>
    </w:pPr>
    <w:r w:rsidRPr="00D5443B">
      <w:rPr>
        <w:b/>
        <w:color w:val="FF0000"/>
      </w:rPr>
      <w:t xml:space="preserve">JUNIOR </w:t>
    </w:r>
    <w:r>
      <w:rPr>
        <w:b/>
        <w:color w:val="FF0000"/>
      </w:rPr>
      <w:t>EMPHASIS</w:t>
    </w:r>
    <w:r w:rsidRPr="00D5443B">
      <w:rPr>
        <w:b/>
        <w:color w:val="FF0000"/>
      </w:rPr>
      <w:t>:</w:t>
    </w:r>
    <w:r>
      <w:rPr>
        <w:b/>
        <w:i/>
      </w:rPr>
      <w:t xml:space="preserve"> Enjoyment, Participation, Skill Development, Sportsmanship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A956" w14:textId="77777777" w:rsidR="00656206" w:rsidRDefault="00656206" w:rsidP="00A227EB">
      <w:pPr>
        <w:spacing w:after="0" w:line="240" w:lineRule="auto"/>
      </w:pPr>
      <w:r>
        <w:separator/>
      </w:r>
    </w:p>
  </w:footnote>
  <w:footnote w:type="continuationSeparator" w:id="0">
    <w:p w14:paraId="4209059B" w14:textId="77777777" w:rsidR="00656206" w:rsidRDefault="00656206" w:rsidP="00A2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E9A" w14:textId="77777777" w:rsidR="002C249B" w:rsidRDefault="002C249B" w:rsidP="00A227EB">
    <w:pPr>
      <w:pStyle w:val="Header"/>
      <w:tabs>
        <w:tab w:val="clear" w:pos="4513"/>
        <w:tab w:val="center" w:pos="2977"/>
      </w:tabs>
      <w:ind w:firstLine="2160"/>
      <w:rPr>
        <w:b/>
        <w:sz w:val="32"/>
        <w:szCs w:val="32"/>
      </w:rPr>
    </w:pPr>
    <w:r>
      <w:rPr>
        <w:noProof/>
        <w:sz w:val="32"/>
        <w:szCs w:val="32"/>
        <w:lang w:eastAsia="en-AU"/>
      </w:rPr>
      <w:drawing>
        <wp:anchor distT="0" distB="0" distL="114300" distR="114300" simplePos="0" relativeHeight="251662336" behindDoc="0" locked="0" layoutInCell="1" allowOverlap="1" wp14:anchorId="4D236A03" wp14:editId="62A6C230">
          <wp:simplePos x="0" y="0"/>
          <wp:positionH relativeFrom="column">
            <wp:posOffset>5652770</wp:posOffset>
          </wp:positionH>
          <wp:positionV relativeFrom="paragraph">
            <wp:posOffset>-16510</wp:posOffset>
          </wp:positionV>
          <wp:extent cx="693420" cy="721360"/>
          <wp:effectExtent l="19050" t="0" r="0" b="0"/>
          <wp:wrapNone/>
          <wp:docPr id="21" name="Picture 1" descr="C:\Users\ainsliefcjuniors\Documents\afcjunioradmin\presentation night 2011\AF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sliefcjuniors\Documents\afcjunioradmin\presentation night 2011\AFC_Logo_RGB.jpg"/>
                  <pic:cNvPicPr>
                    <a:picLocks noChangeAspect="1" noChangeArrowheads="1"/>
                  </pic:cNvPicPr>
                </pic:nvPicPr>
                <pic:blipFill>
                  <a:blip r:embed="rId1" cstate="print"/>
                  <a:srcRect/>
                  <a:stretch>
                    <a:fillRect/>
                  </a:stretch>
                </pic:blipFill>
                <pic:spPr bwMode="auto">
                  <a:xfrm>
                    <a:off x="0" y="0"/>
                    <a:ext cx="693420" cy="721360"/>
                  </a:xfrm>
                  <a:prstGeom prst="rect">
                    <a:avLst/>
                  </a:prstGeom>
                  <a:noFill/>
                  <a:ln w="9525">
                    <a:noFill/>
                    <a:miter lim="800000"/>
                    <a:headEnd/>
                    <a:tailEnd/>
                  </a:ln>
                </pic:spPr>
              </pic:pic>
            </a:graphicData>
          </a:graphic>
        </wp:anchor>
      </w:drawing>
    </w:r>
    <w:r>
      <w:rPr>
        <w:noProof/>
        <w:sz w:val="32"/>
        <w:szCs w:val="32"/>
        <w:lang w:eastAsia="en-AU"/>
      </w:rPr>
      <w:drawing>
        <wp:anchor distT="0" distB="0" distL="114300" distR="114300" simplePos="0" relativeHeight="251661312" behindDoc="0" locked="0" layoutInCell="1" allowOverlap="1" wp14:anchorId="3274A81F" wp14:editId="40626A54">
          <wp:simplePos x="0" y="0"/>
          <wp:positionH relativeFrom="column">
            <wp:posOffset>-68580</wp:posOffset>
          </wp:positionH>
          <wp:positionV relativeFrom="paragraph">
            <wp:posOffset>-17145</wp:posOffset>
          </wp:positionV>
          <wp:extent cx="690245" cy="718820"/>
          <wp:effectExtent l="19050" t="0" r="0" b="0"/>
          <wp:wrapNone/>
          <wp:docPr id="22" name="Picture 1" descr="C:\Users\ainsliefcjuniors\Documents\afcjunioradmin\presentation night 2011\AF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sliefcjuniors\Documents\afcjunioradmin\presentation night 2011\AFC_Logo_RGB.jpg"/>
                  <pic:cNvPicPr>
                    <a:picLocks noChangeAspect="1" noChangeArrowheads="1"/>
                  </pic:cNvPicPr>
                </pic:nvPicPr>
                <pic:blipFill>
                  <a:blip r:embed="rId1" cstate="print"/>
                  <a:srcRect/>
                  <a:stretch>
                    <a:fillRect/>
                  </a:stretch>
                </pic:blipFill>
                <pic:spPr bwMode="auto">
                  <a:xfrm>
                    <a:off x="0" y="0"/>
                    <a:ext cx="690245" cy="718820"/>
                  </a:xfrm>
                  <a:prstGeom prst="rect">
                    <a:avLst/>
                  </a:prstGeom>
                  <a:noFill/>
                  <a:ln w="9525">
                    <a:noFill/>
                    <a:miter lim="800000"/>
                    <a:headEnd/>
                    <a:tailEnd/>
                  </a:ln>
                </pic:spPr>
              </pic:pic>
            </a:graphicData>
          </a:graphic>
        </wp:anchor>
      </w:drawing>
    </w:r>
    <w:r>
      <w:rPr>
        <w:b/>
        <w:sz w:val="32"/>
        <w:szCs w:val="32"/>
      </w:rPr>
      <w:t xml:space="preserve">            AINSLIE FOOTBALL CLUB</w:t>
    </w:r>
  </w:p>
  <w:p w14:paraId="193C3A94" w14:textId="77777777" w:rsidR="002C249B" w:rsidRPr="00BB6572" w:rsidRDefault="00355141" w:rsidP="00A227EB">
    <w:pPr>
      <w:pStyle w:val="Header"/>
      <w:ind w:firstLine="2160"/>
      <w:rPr>
        <w:sz w:val="32"/>
        <w:szCs w:val="32"/>
      </w:rPr>
    </w:pPr>
    <w:r>
      <w:rPr>
        <w:noProof/>
        <w:sz w:val="32"/>
        <w:szCs w:val="32"/>
        <w:lang w:eastAsia="en-AU"/>
      </w:rPr>
      <mc:AlternateContent>
        <mc:Choice Requires="wps">
          <w:drawing>
            <wp:anchor distT="4294967294" distB="4294967294" distL="114300" distR="114300" simplePos="0" relativeHeight="251658240" behindDoc="0" locked="0" layoutInCell="1" allowOverlap="1" wp14:anchorId="1A95F3C8" wp14:editId="05B5FC47">
              <wp:simplePos x="0" y="0"/>
              <wp:positionH relativeFrom="column">
                <wp:posOffset>-906145</wp:posOffset>
              </wp:positionH>
              <wp:positionV relativeFrom="paragraph">
                <wp:posOffset>88899</wp:posOffset>
              </wp:positionV>
              <wp:extent cx="7543800" cy="0"/>
              <wp:effectExtent l="63500" t="63500" r="25400" b="8890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43800" cy="0"/>
                      </a:xfrm>
                      <a:prstGeom prst="line">
                        <a:avLst/>
                      </a:prstGeom>
                      <a:noFill/>
                      <a:ln w="25400">
                        <a:solidFill>
                          <a:schemeClr val="bg1">
                            <a:lumMod val="65000"/>
                            <a:lumOff val="0"/>
                          </a:schemeClr>
                        </a:solidFill>
                        <a:round/>
                        <a:headEnd/>
                        <a:tailEnd/>
                      </a:ln>
                      <a:effectLst>
                        <a:outerShdw blurRad="63500" dist="20000" dir="5400000" rotWithShape="0">
                          <a:srgbClr val="000000">
                            <a:alpha val="37999"/>
                          </a:srgbClr>
                        </a:outerShdw>
                      </a:effectLst>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57E2693" id="Straight Connector 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1.35pt,7pt" to="52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" strokecolor="#a5a5a5 [2092]" strokeweight="2pt">
              <v:shadow on="t" color="black" opacity="24903f" origin=",.5" offset="0,.55556mm"/>
              <o:lock v:ext="edit" shapetype="f"/>
            </v:line>
          </w:pict>
        </mc:Fallback>
      </mc:AlternateContent>
    </w:r>
  </w:p>
  <w:p w14:paraId="369FEED3" w14:textId="77777777" w:rsidR="002C249B" w:rsidRPr="00A227EB" w:rsidRDefault="002C249B" w:rsidP="00A2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067"/>
    <w:multiLevelType w:val="hybridMultilevel"/>
    <w:tmpl w:val="B14C3EE0"/>
    <w:lvl w:ilvl="0" w:tplc="EB6E68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6211FD9"/>
    <w:multiLevelType w:val="hybridMultilevel"/>
    <w:tmpl w:val="017E7632"/>
    <w:lvl w:ilvl="0" w:tplc="0C090001">
      <w:start w:val="1"/>
      <w:numFmt w:val="bullet"/>
      <w:lvlText w:val=""/>
      <w:lvlJc w:val="left"/>
      <w:pPr>
        <w:ind w:left="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4CC3CA1"/>
    <w:multiLevelType w:val="multilevel"/>
    <w:tmpl w:val="5B4AAA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C02263"/>
    <w:multiLevelType w:val="multilevel"/>
    <w:tmpl w:val="ECDAF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C14487"/>
    <w:multiLevelType w:val="hybridMultilevel"/>
    <w:tmpl w:val="0792DEDC"/>
    <w:lvl w:ilvl="0" w:tplc="1D34A5C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303730"/>
    <w:multiLevelType w:val="multilevel"/>
    <w:tmpl w:val="DBA8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F2E65"/>
    <w:multiLevelType w:val="multilevel"/>
    <w:tmpl w:val="4E8A6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F1D07"/>
    <w:multiLevelType w:val="multilevel"/>
    <w:tmpl w:val="8676C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3B5F10"/>
    <w:multiLevelType w:val="multilevel"/>
    <w:tmpl w:val="7B36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tencil" w:hAnsi="Stenci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21D81"/>
    <w:multiLevelType w:val="multilevel"/>
    <w:tmpl w:val="0F3C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D1C5E"/>
    <w:multiLevelType w:val="hybridMultilevel"/>
    <w:tmpl w:val="DB9A2ED0"/>
    <w:lvl w:ilvl="0" w:tplc="0BBCAC4E">
      <w:start w:val="1"/>
      <w:numFmt w:val="bullet"/>
      <w:lvlText w:val=""/>
      <w:lvlJc w:val="left"/>
      <w:pPr>
        <w:ind w:left="1440" w:hanging="360"/>
      </w:pPr>
      <w:rPr>
        <w:rFonts w:ascii="Wingdings" w:hAnsi="Wingdings" w:hint="default"/>
        <w:sz w:val="18"/>
      </w:rPr>
    </w:lvl>
    <w:lvl w:ilvl="1" w:tplc="F1004F9C">
      <w:start w:val="1"/>
      <w:numFmt w:val="bullet"/>
      <w:lvlText w:val="o"/>
      <w:lvlJc w:val="left"/>
      <w:pPr>
        <w:ind w:left="2160" w:hanging="360"/>
      </w:pPr>
      <w:rPr>
        <w:rFonts w:ascii="Courier New" w:hAnsi="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555CCA"/>
    <w:multiLevelType w:val="hybridMultilevel"/>
    <w:tmpl w:val="23247CB0"/>
    <w:lvl w:ilvl="0" w:tplc="56267BB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622912"/>
    <w:multiLevelType w:val="hybridMultilevel"/>
    <w:tmpl w:val="7D1C09B0"/>
    <w:lvl w:ilvl="0" w:tplc="0409000D">
      <w:start w:val="1"/>
      <w:numFmt w:val="bullet"/>
      <w:lvlText w:val=""/>
      <w:lvlJc w:val="left"/>
      <w:pPr>
        <w:ind w:left="1440" w:hanging="360"/>
      </w:pPr>
      <w:rPr>
        <w:rFonts w:ascii="Wingdings" w:hAnsi="Wingdings" w:hint="default"/>
      </w:rPr>
    </w:lvl>
    <w:lvl w:ilvl="1" w:tplc="F1004F9C">
      <w:start w:val="1"/>
      <w:numFmt w:val="bullet"/>
      <w:lvlText w:val="o"/>
      <w:lvlJc w:val="left"/>
      <w:pPr>
        <w:ind w:left="2160" w:hanging="360"/>
      </w:pPr>
      <w:rPr>
        <w:rFonts w:ascii="Courier New" w:hAnsi="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9"/>
  </w:num>
  <w:num w:numId="4">
    <w:abstractNumId w:val="5"/>
  </w:num>
  <w:num w:numId="5">
    <w:abstractNumId w:val="8"/>
  </w:num>
  <w:num w:numId="6">
    <w:abstractNumId w:val="6"/>
  </w:num>
  <w:num w:numId="7">
    <w:abstractNumId w:val="3"/>
  </w:num>
  <w:num w:numId="8">
    <w:abstractNumId w:val="7"/>
  </w:num>
  <w:num w:numId="9">
    <w:abstractNumId w:val="2"/>
  </w:num>
  <w:num w:numId="10">
    <w:abstractNumId w:val="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A3"/>
    <w:rsid w:val="00011A4C"/>
    <w:rsid w:val="000A4F7C"/>
    <w:rsid w:val="000C0C47"/>
    <w:rsid w:val="001710A1"/>
    <w:rsid w:val="001717F6"/>
    <w:rsid w:val="001D744D"/>
    <w:rsid w:val="002159A1"/>
    <w:rsid w:val="002563B7"/>
    <w:rsid w:val="002C249B"/>
    <w:rsid w:val="002F2AF8"/>
    <w:rsid w:val="00350EFE"/>
    <w:rsid w:val="00355141"/>
    <w:rsid w:val="0038284D"/>
    <w:rsid w:val="004032CE"/>
    <w:rsid w:val="00430784"/>
    <w:rsid w:val="004579E4"/>
    <w:rsid w:val="004709C6"/>
    <w:rsid w:val="00564E19"/>
    <w:rsid w:val="005816D3"/>
    <w:rsid w:val="00585BE2"/>
    <w:rsid w:val="005C774A"/>
    <w:rsid w:val="006107DE"/>
    <w:rsid w:val="006262C3"/>
    <w:rsid w:val="00656206"/>
    <w:rsid w:val="006D2DC4"/>
    <w:rsid w:val="00716540"/>
    <w:rsid w:val="0072408A"/>
    <w:rsid w:val="0072773D"/>
    <w:rsid w:val="0074766F"/>
    <w:rsid w:val="00791285"/>
    <w:rsid w:val="007B5A6E"/>
    <w:rsid w:val="007E36A3"/>
    <w:rsid w:val="008117ED"/>
    <w:rsid w:val="0082348A"/>
    <w:rsid w:val="00856AA2"/>
    <w:rsid w:val="00945510"/>
    <w:rsid w:val="00945E8E"/>
    <w:rsid w:val="009A0274"/>
    <w:rsid w:val="00A207CB"/>
    <w:rsid w:val="00A227EB"/>
    <w:rsid w:val="00A74875"/>
    <w:rsid w:val="00AC322F"/>
    <w:rsid w:val="00B25150"/>
    <w:rsid w:val="00B67688"/>
    <w:rsid w:val="00BB0E9C"/>
    <w:rsid w:val="00CC345B"/>
    <w:rsid w:val="00DD1DDC"/>
    <w:rsid w:val="00EB547A"/>
    <w:rsid w:val="00F0589D"/>
    <w:rsid w:val="00F669B8"/>
    <w:rsid w:val="00F77EA8"/>
    <w:rsid w:val="00F97F8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E2C2"/>
  <w15:docId w15:val="{FECFD52E-B2F5-F243-8A9E-02C2AE40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3B7"/>
    <w:pPr>
      <w:ind w:left="720"/>
      <w:contextualSpacing/>
    </w:pPr>
  </w:style>
  <w:style w:type="paragraph" w:styleId="Header">
    <w:name w:val="header"/>
    <w:basedOn w:val="Normal"/>
    <w:link w:val="HeaderChar"/>
    <w:uiPriority w:val="99"/>
    <w:unhideWhenUsed/>
    <w:rsid w:val="00A2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EB"/>
  </w:style>
  <w:style w:type="paragraph" w:styleId="Footer">
    <w:name w:val="footer"/>
    <w:basedOn w:val="Normal"/>
    <w:link w:val="FooterChar"/>
    <w:uiPriority w:val="99"/>
    <w:unhideWhenUsed/>
    <w:rsid w:val="00A2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EB"/>
  </w:style>
  <w:style w:type="character" w:styleId="Hyperlink">
    <w:name w:val="Hyperlink"/>
    <w:basedOn w:val="DefaultParagraphFont"/>
    <w:uiPriority w:val="99"/>
    <w:unhideWhenUsed/>
    <w:rsid w:val="004709C6"/>
    <w:rPr>
      <w:color w:val="0000FF" w:themeColor="hyperlink"/>
      <w:u w:val="single"/>
    </w:rPr>
  </w:style>
  <w:style w:type="paragraph" w:customStyle="1" w:styleId="Default">
    <w:name w:val="Default"/>
    <w:rsid w:val="00F77EA8"/>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alloonText">
    <w:name w:val="Balloon Text"/>
    <w:basedOn w:val="Normal"/>
    <w:link w:val="BalloonTextChar"/>
    <w:uiPriority w:val="99"/>
    <w:semiHidden/>
    <w:unhideWhenUsed/>
    <w:rsid w:val="006D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C4"/>
    <w:rPr>
      <w:rFonts w:ascii="Tahoma" w:hAnsi="Tahoma" w:cs="Tahoma"/>
      <w:sz w:val="16"/>
      <w:szCs w:val="16"/>
    </w:rPr>
  </w:style>
  <w:style w:type="character" w:styleId="FollowedHyperlink">
    <w:name w:val="FollowedHyperlink"/>
    <w:basedOn w:val="DefaultParagraphFont"/>
    <w:uiPriority w:val="99"/>
    <w:semiHidden/>
    <w:unhideWhenUsed/>
    <w:rsid w:val="00CC345B"/>
    <w:rPr>
      <w:color w:val="800080" w:themeColor="followedHyperlink"/>
      <w:u w:val="single"/>
    </w:rPr>
  </w:style>
  <w:style w:type="character" w:styleId="UnresolvedMention">
    <w:name w:val="Unresolved Mention"/>
    <w:basedOn w:val="DefaultParagraphFont"/>
    <w:uiPriority w:val="99"/>
    <w:semiHidden/>
    <w:unhideWhenUsed/>
    <w:rsid w:val="0082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teasdale@ainsliefootball.com.au" TargetMode="External"/><Relationship Id="rId3" Type="http://schemas.openxmlformats.org/officeDocument/2006/relationships/settings" Target="settings.xml"/><Relationship Id="rId7" Type="http://schemas.openxmlformats.org/officeDocument/2006/relationships/hyperlink" Target="mailto:matthew.teasdale@ainsliefootball.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Parkinson</dc:creator>
  <cp:lastModifiedBy>Simon Holt</cp:lastModifiedBy>
  <cp:revision>4</cp:revision>
  <cp:lastPrinted>2020-12-01T04:58:00Z</cp:lastPrinted>
  <dcterms:created xsi:type="dcterms:W3CDTF">2021-09-24T06:47:00Z</dcterms:created>
  <dcterms:modified xsi:type="dcterms:W3CDTF">2021-10-05T05:02:00Z</dcterms:modified>
</cp:coreProperties>
</file>